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릴리스 4.0.2205.0</w:t>
      </w:r>
    </w:p>
    <w:p>
      <w:pPr>
        <w:pStyle w:val="3"/>
      </w:pPr>
      <w:r>
        <w:t>새 기능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r>
              <w:t>SNR#1552</w:t>
            </w:r>
          </w:p>
        </w:tc>
        <w:tc>
          <w:p>
            <w:pPr>
              <w:spacing w:before="0" w:after="0"/>
            </w:pPr>
            <w:r>
              <w:t>앱 인텔리전스 지원 체계 추가</w:t>
            </w:r>
          </w:p>
        </w:tc>
      </w:tr>
      <w:tr>
        <w:tc>
          <w:p>
            <w:pPr>
              <w:spacing w:before="0" w:after="0"/>
            </w:pPr>
            <w:r>
              <w:t>SNR#1532</w:t>
            </w:r>
          </w:p>
        </w:tc>
        <w:tc>
          <w:p>
            <w:pPr>
              <w:spacing w:before="0" w:after="0"/>
            </w:pPr>
            <w:r>
              <w:t>센트리 원격 재시작 및 실시간 정보 조회 기능 추가</w:t>
            </w:r>
          </w:p>
        </w:tc>
      </w:tr>
    </w:tbl>
    <w:p>
      <w:pPr>
        <w:pStyle w:val="3"/>
      </w:pPr>
      <w:r>
        <w:t>기능 개선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r>
              <w:t>SNR#1095</w:t>
            </w:r>
          </w:p>
        </w:tc>
        <w:tc>
          <w:p>
            <w:pPr>
              <w:spacing w:before="0" w:after="0"/>
            </w:pPr>
            <w:r>
              <w:t>메일 설정 및 티켓 메일 양식 개선</w:t>
            </w:r>
          </w:p>
        </w:tc>
      </w:tr>
      <w:tr>
        <w:tc>
          <w:p>
            <w:pPr>
              <w:spacing w:before="0" w:after="0"/>
            </w:pPr>
            <w:r>
              <w:t>SNR#1506</w:t>
            </w:r>
          </w:p>
        </w:tc>
        <w:tc>
          <w:p>
            <w:pPr>
              <w:spacing w:before="0" w:after="0"/>
            </w:pPr>
            <w:r>
              <w:t>화면 잠금 기능 개선</w:t>
            </w:r>
          </w:p>
        </w:tc>
      </w:tr>
      <w:tr>
        <w:tc>
          <w:p>
            <w:pPr>
              <w:spacing w:before="0" w:after="0"/>
            </w:pPr>
            <w:r>
              <w:t>SNR#1687</w:t>
            </w:r>
          </w:p>
        </w:tc>
        <w:tc>
          <w:p>
            <w:pPr>
              <w:spacing w:before="0" w:after="0"/>
            </w:pPr>
            <w:r>
              <w:t>계정 잠금 설정 변경</w:t>
            </w:r>
          </w:p>
        </w:tc>
      </w:tr>
      <w:tr>
        <w:tc>
          <w:p>
            <w:pPr>
              <w:spacing w:before="0" w:after="0"/>
            </w:pPr>
            <w:r>
              <w:t>SNR#1707</w:t>
            </w:r>
          </w:p>
        </w:tc>
        <w:tc>
          <w:p>
            <w:pPr>
              <w:spacing w:before="0" w:after="0"/>
            </w:pPr>
            <w:r>
              <w:t>드롭다운 메뉴의 내용이 잘 표시되도록 개선</w:t>
            </w:r>
          </w:p>
        </w:tc>
      </w:tr>
      <w:tr>
        <w:tc>
          <w:p>
            <w:pPr>
              <w:spacing w:before="0" w:after="0"/>
            </w:pPr>
            <w:r>
              <w:t>SNR#1750</w:t>
            </w:r>
          </w:p>
        </w:tc>
        <w:tc>
          <w:p>
            <w:pPr>
              <w:spacing w:before="0" w:after="0"/>
            </w:pPr>
            <w:r>
              <w:t>대시보드 URL 파라미터를 통한 입력 변수 지원</w:t>
            </w:r>
          </w:p>
        </w:tc>
      </w:tr>
      <w:tr>
        <w:tc>
          <w:p>
            <w:pPr>
              <w:spacing w:before="0" w:after="0"/>
            </w:pPr>
            <w:r>
              <w:t>SNR#1751</w:t>
            </w:r>
          </w:p>
        </w:tc>
        <w:tc>
          <w:p>
            <w:pPr>
              <w:spacing w:before="0" w:after="0"/>
            </w:pPr>
            <w:r>
              <w:t>위젯 클릭 이벤트에 GLOBAL_FILTERS 매크로 지원</w:t>
            </w:r>
          </w:p>
        </w:tc>
      </w:tr>
      <w:tr>
        <w:tc>
          <w:p>
            <w:pPr>
              <w:spacing w:before="0" w:after="0"/>
            </w:pPr>
            <w:r>
              <w:t>SNR#1752</w:t>
            </w:r>
          </w:p>
        </w:tc>
        <w:tc>
          <w:p>
            <w:pPr>
              <w:spacing w:before="0" w:after="0"/>
            </w:pPr>
            <w:r>
              <w:t>위젯 이벤트에 화면 전환 옵션 추가</w:t>
            </w:r>
          </w:p>
        </w:tc>
      </w:tr>
      <w:tr>
        <w:tc>
          <w:p>
            <w:pPr>
              <w:spacing w:before="0" w:after="0"/>
            </w:pPr>
            <w:r>
              <w:t>SNR#1792</w:t>
            </w:r>
          </w:p>
        </w:tc>
        <w:tc>
          <w:p>
            <w:pPr>
              <w:spacing w:before="0" w:after="0"/>
            </w:pPr>
            <w:r>
              <w:t>소나 프로시저 그룹 공유 권한 지정 기능</w:t>
            </w:r>
          </w:p>
        </w:tc>
      </w:tr>
      <w:tr>
        <w:tc>
          <w:p>
            <w:pPr>
              <w:spacing w:before="0" w:after="0"/>
            </w:pPr>
            <w:r>
              <w:t>SNR#1809</w:t>
            </w:r>
          </w:p>
        </w:tc>
        <w:tc>
          <w:p>
            <w:pPr>
              <w:spacing w:before="0" w:after="0"/>
            </w:pPr>
            <w:r>
              <w:t>탐지 시나리오에 IP 블랙리스트 등록, IP 차단필드 설정 추가</w:t>
            </w:r>
          </w:p>
        </w:tc>
      </w:tr>
      <w:tr>
        <w:tc>
          <w:p>
            <w:pPr>
              <w:spacing w:before="0" w:after="0"/>
            </w:pPr>
            <w:r>
              <w:t>SNR#1829</w:t>
            </w:r>
          </w:p>
        </w:tc>
        <w:tc>
          <w:p>
            <w:pPr>
              <w:spacing w:before="0" w:after="0"/>
            </w:pPr>
            <w:r>
              <w:t>첨부파일 이름 툴팁 지원</w:t>
            </w:r>
          </w:p>
        </w:tc>
      </w:tr>
      <w:tr>
        <w:tc>
          <w:p>
            <w:pPr>
              <w:spacing w:before="0" w:after="0"/>
            </w:pPr>
            <w:r>
              <w:t>SNR#1840</w:t>
            </w:r>
          </w:p>
        </w:tc>
        <w:tc>
          <w:p>
            <w:pPr>
              <w:spacing w:before="0" w:after="0"/>
            </w:pPr>
            <w:r>
              <w:t>LDAP 번들 추가</w:t>
            </w:r>
          </w:p>
        </w:tc>
      </w:tr>
      <w:tr>
        <w:tc>
          <w:p>
            <w:pPr>
              <w:spacing w:before="0" w:after="0"/>
            </w:pPr>
            <w:r>
              <w:t>SNR#1845</w:t>
            </w:r>
          </w:p>
        </w:tc>
        <w:tc>
          <w:p>
            <w:pPr>
              <w:spacing w:before="0" w:after="0"/>
            </w:pPr>
            <w:r>
              <w:t>소명 제출/반려/승인 후, 스크롤이 상단으로 이동하도록 개선</w:t>
            </w:r>
          </w:p>
        </w:tc>
      </w:tr>
      <w:tr>
        <w:tc>
          <w:p>
            <w:pPr>
              <w:spacing w:before="0" w:after="0"/>
            </w:pPr>
            <w:r>
              <w:t>SNR#1856</w:t>
            </w:r>
          </w:p>
        </w:tc>
        <w:tc>
          <w:p>
            <w:pPr>
              <w:spacing w:before="0" w:after="0"/>
            </w:pPr>
            <w:r>
              <w:t>시나리오 쿼리 항목을 10000자까지 입력 가능하도록 개선</w:t>
            </w:r>
          </w:p>
        </w:tc>
      </w:tr>
      <w:tr>
        <w:tc>
          <w:p>
            <w:pPr>
              <w:spacing w:before="0" w:after="0"/>
            </w:pPr>
            <w:r>
              <w:t>SNR#1902</w:t>
            </w:r>
          </w:p>
        </w:tc>
        <w:tc>
          <w:p>
            <w:pPr>
              <w:spacing w:before="0" w:after="0"/>
            </w:pPr>
            <w:r>
              <w:t>하둡 관련 모듈 제거</w:t>
            </w:r>
          </w:p>
        </w:tc>
      </w:tr>
      <w:tr>
        <w:tc>
          <w:p>
            <w:pPr>
              <w:spacing w:before="0" w:after="0"/>
            </w:pPr>
            <w:r>
              <w:t>SNR#1903</w:t>
            </w:r>
          </w:p>
        </w:tc>
        <w:tc>
          <w:p>
            <w:pPr>
              <w:spacing w:before="0" w:after="0"/>
            </w:pPr>
            <w:r>
              <w:t>메뉴 레이아웃 및 스타일 변경</w:t>
            </w:r>
          </w:p>
        </w:tc>
      </w:tr>
    </w:tbl>
    <w:p>
      <w:pPr>
        <w:pStyle w:val="3"/>
      </w:pPr>
      <w:r>
        <w:t>버그 해결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r>
              <w:t>SNR#1188</w:t>
            </w:r>
          </w:p>
        </w:tc>
        <w:tc>
          <w:p>
            <w:pPr>
              <w:spacing w:before="0" w:after="0"/>
            </w:pPr>
            <w:r>
              <w:t>소나 시작 시 빌드되지 않은 행위 프로파일에 대해 오류가 발생하는 현상 해결</w:t>
            </w:r>
          </w:p>
        </w:tc>
      </w:tr>
      <w:tr>
        <w:tc>
          <w:p>
            <w:pPr>
              <w:spacing w:before="0" w:after="0"/>
            </w:pPr>
            <w:r>
              <w:t>SNR#1249</w:t>
            </w:r>
          </w:p>
        </w:tc>
        <w:tc>
          <w:p>
            <w:pPr>
              <w:spacing w:before="0" w:after="0"/>
            </w:pPr>
            <w:r>
              <w:t>스탠바이 서버 절체 판단하는 기준을 ping 대신 failure 여부로 변경</w:t>
            </w:r>
          </w:p>
        </w:tc>
      </w:tr>
      <w:tr>
        <w:tc>
          <w:p>
            <w:pPr>
              <w:spacing w:before="0" w:after="0"/>
            </w:pPr>
            <w:r>
              <w:t>SNR#1359</w:t>
            </w:r>
          </w:p>
        </w:tc>
        <w:tc>
          <w:p>
            <w:pPr>
              <w:spacing w:before="0" w:after="0"/>
            </w:pPr>
            <w:r>
              <w:t>쿼리 창 하이라이트 개선 - 따옴표 내 괄호 처리, 서브쿼리 내 주석 처리, 특수문자 큰 따옴표 처리</w:t>
            </w:r>
          </w:p>
        </w:tc>
      </w:tr>
      <w:tr>
        <w:tc>
          <w:p>
            <w:pPr>
              <w:spacing w:before="0" w:after="0"/>
            </w:pPr>
            <w:r>
              <w:t>SNR#1514</w:t>
            </w:r>
          </w:p>
        </w:tc>
        <w:tc>
          <w:p>
            <w:pPr>
              <w:spacing w:before="0" w:after="0"/>
            </w:pPr>
            <w:r>
              <w:t>일반 사용자가 사용자 정의 변수 조회 시 다른 사용자의 변수도 조회되는 문제 해결</w:t>
            </w:r>
          </w:p>
        </w:tc>
      </w:tr>
      <w:tr>
        <w:tc>
          <w:p>
            <w:pPr>
              <w:spacing w:before="0" w:after="0"/>
            </w:pPr>
            <w:r>
              <w:t>SNR#1585</w:t>
            </w:r>
          </w:p>
        </w:tc>
        <w:tc>
          <w:p>
            <w:pPr>
              <w:spacing w:before="0" w:after="0"/>
            </w:pPr>
            <w:r>
              <w:t>CLI 커맨드 sonar.createStreamRule 로 룰 생성이 불가능한 문제 해결</w:t>
            </w:r>
          </w:p>
        </w:tc>
      </w:tr>
      <w:tr>
        <w:tc>
          <w:p>
            <w:pPr>
              <w:spacing w:before="0" w:after="0"/>
            </w:pPr>
            <w:r>
              <w:t>SNR#1595</w:t>
            </w:r>
          </w:p>
        </w:tc>
        <w:tc>
          <w:p>
            <w:pPr>
              <w:spacing w:before="0" w:after="0"/>
            </w:pPr>
            <w:r>
              <w:t>쿼리 자동 완성 시, 쿼리 커맨드와 옵션을 구분하지 않는 문제 해결</w:t>
            </w:r>
          </w:p>
        </w:tc>
      </w:tr>
      <w:tr>
        <w:tc>
          <w:p>
            <w:pPr>
              <w:spacing w:before="0" w:after="0"/>
            </w:pPr>
            <w:r>
              <w:t>SNR#1623</w:t>
            </w:r>
          </w:p>
        </w:tc>
        <w:tc>
          <w:p>
            <w:pPr>
              <w:spacing w:before="0" w:after="0"/>
            </w:pPr>
            <w:r>
              <w:t>대시보드 레이아웃 편집 후 위젯 리사이징이 안되는 현상 해결</w:t>
            </w:r>
          </w:p>
        </w:tc>
      </w:tr>
      <w:tr>
        <w:tc>
          <w:p>
            <w:pPr>
              <w:spacing w:before="0" w:after="0"/>
            </w:pPr>
            <w:r>
              <w:t>SNR#1700</w:t>
            </w:r>
          </w:p>
        </w:tc>
        <w:tc>
          <w:p>
            <w:pPr>
              <w:spacing w:before="0" w:after="0"/>
            </w:pPr>
            <w:r>
              <w:t>접속 프로파일 동기화 트레이스에서 암호 평문 노출되는 문제 해결</w:t>
            </w:r>
          </w:p>
        </w:tc>
      </w:tr>
      <w:tr>
        <w:tc>
          <w:p>
            <w:pPr>
              <w:spacing w:before="0" w:after="0"/>
            </w:pPr>
            <w:r>
              <w:t>SNR#1705</w:t>
            </w:r>
          </w:p>
        </w:tc>
        <w:tc>
          <w:p>
            <w:pPr>
              <w:spacing w:before="0" w:after="0"/>
            </w:pPr>
            <w:r>
              <w:t>클러스터 관리자에게 IP 카테고리가 중복 표시되는 문제 해결</w:t>
            </w:r>
          </w:p>
        </w:tc>
      </w:tr>
      <w:tr>
        <w:tc>
          <w:p>
            <w:pPr>
              <w:spacing w:before="0" w:after="0"/>
            </w:pPr>
            <w:r>
              <w:t>SNR#1709</w:t>
            </w:r>
          </w:p>
        </w:tc>
        <w:tc>
          <w:p>
            <w:pPr>
              <w:spacing w:before="0" w:after="0"/>
            </w:pPr>
            <w:r>
              <w:t>피벗 메뉴에서 컬럼을 값, 행, 열 항목에 드래그 할 때 쿼리가 실행되지 않는 현상 해결</w:t>
            </w:r>
          </w:p>
        </w:tc>
      </w:tr>
      <w:tr>
        <w:tc>
          <w:p>
            <w:pPr>
              <w:spacing w:before="0" w:after="0"/>
            </w:pPr>
            <w:r>
              <w:t>SNR#1740</w:t>
            </w:r>
          </w:p>
        </w:tc>
        <w:tc>
          <w:p>
            <w:pPr>
              <w:spacing w:before="0" w:after="0"/>
            </w:pPr>
            <w:r>
              <w:t>차트 클릭 이벤트로 쿼리 실행 동작 시 매크로 치환이 제대로 안되는 현상 해결</w:t>
            </w:r>
          </w:p>
        </w:tc>
      </w:tr>
      <w:tr>
        <w:tc>
          <w:p>
            <w:pPr>
              <w:spacing w:before="0" w:after="0"/>
            </w:pPr>
            <w:r>
              <w:t>SNR#1746</w:t>
            </w:r>
          </w:p>
        </w:tc>
        <w:tc>
          <w:p>
            <w:pPr>
              <w:spacing w:before="0" w:after="0"/>
            </w:pPr>
            <w:r>
              <w:t>다른 창이나 탭에서 로그인 후 새로고침 했을 때 첫 화면에서 로그인 창이 보이는 현상 해결</w:t>
            </w:r>
          </w:p>
        </w:tc>
      </w:tr>
      <w:tr>
        <w:tc>
          <w:p>
            <w:pPr>
              <w:spacing w:before="0" w:after="0"/>
            </w:pPr>
            <w:r>
              <w:t>SNR#1774</w:t>
            </w:r>
          </w:p>
        </w:tc>
        <w:tc>
          <w:p>
            <w:pPr>
              <w:spacing w:before="0" w:after="0"/>
            </w:pPr>
            <w:r>
              <w:t>정규화 페이지에서 스키마 목록 불러오기전에 다른 페이지 이동할 경우 다시 정규화 페이지로 돌아가는 문제 해결</w:t>
            </w:r>
          </w:p>
        </w:tc>
      </w:tr>
      <w:tr>
        <w:tc>
          <w:p>
            <w:pPr>
              <w:spacing w:before="0" w:after="0"/>
            </w:pPr>
            <w:r>
              <w:t>SNR#1819</w:t>
            </w:r>
          </w:p>
        </w:tc>
        <w:tc>
          <w:p>
            <w:pPr>
              <w:spacing w:before="0" w:after="0"/>
            </w:pPr>
            <w:r>
              <w:t>수집기 삭제 처리 로직이 누락된 문제 해결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