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생성 작업 취소</w:t>
      </w:r>
    </w:p>
    <w:p>
      <w:r>
        <w:t>식별자로 지정한 보고서 생성 작업을 취소합니다.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/api/sonar/report-jobs/:guid/cancel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https://HOSTNAME/api/sonar/report-jobs/b5bc3133-b53e-4b61-96b5-8857015a0ede/build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생성 작업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"cancelled": true</w:t>
        <w:cr/>
      </w:r>
      <w:r>
        <w:t>}</w:t>
      </w:r>
    </w:p>
    <w:p>
      <w:r>
        <w:rPr>
          <w:b w:val="on"/>
        </w:rPr>
        <w:t>cancelled</w:t>
      </w:r>
      <w:r>
        <w:t xml:space="preserve"> (불리언): 보고서 생성 작업 취소 여부</w:t>
      </w:r>
    </w:p>
    <w:p>
      <w:pPr>
        <w:pStyle w:val="4"/>
      </w:pPr>
      <w:r>
        <w:t>오류 응답</w:t>
      </w:r>
    </w:p>
    <w:p>
      <w:pPr>
        <w:pStyle w:val="a7"/>
      </w:pPr>
      <w:r>
        <w:t>보고서 생성 작업이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"cancelled": false</w:t>
        <w:cr/>
      </w:r>
      <w:r>
        <w:t>}</w:t>
      </w:r>
    </w:p>
    <w:p>
      <w:pPr>
        <w:pStyle w:val="a7"/>
      </w:pPr>
      <w:r>
        <w:t>보고서 생성 작업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보고서 생성 작업 취소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