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프롬프트 생성</w:t>
      </w:r>
    </w:p>
    <w:p>
      <w:r>
        <w:t>새 AI 프롬프트를 등록합니다.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/api/sonar/ai/prompts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name="qna-default" \</w:t>
        <w:cr/>
      </w:r>
      <w:r>
        <w:t xml:space="preserve">     -d type="qna" \</w:t>
        <w:cr/>
      </w:r>
      <w:r>
        <w:t xml:space="preserve">     -d description="기본 질의응답 프롬프트" \</w:t>
        <w:cr/>
      </w:r>
      <w:r>
        <w:t xml:space="preserve">     -d prompt="prompt: |</w:t>
        <w:cr/>
      </w:r>
      <w:r>
        <w:t xml:space="preserve">  You are a helpful assistant.</w:t>
        <w:cr/>
      </w:r>
      <w:r>
        <w:t>" \</w:t>
        <w:cr/>
      </w:r>
      <w:r>
        <w:t xml:space="preserve">     -X POST \</w:t>
        <w:cr/>
      </w:r>
      <w:r>
        <w:t xml:space="preserve">     https://HOSTNAME/api/sonar/ai/prompts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GUID</w:t>
            </w:r>
          </w:p>
        </w:tc>
        <w:tc>
          <w:p>
            <w:pPr>
              <w:spacing w:before="0" w:after="0"/>
            </w:pPr>
            <w:r>
              <w:t>미지정 시 자동 발급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이름</w:t>
            </w:r>
          </w:p>
        </w:tc>
        <w:tc>
          <w:p>
            <w:pPr>
              <w:spacing w:before="0" w:after="0"/>
            </w:pPr>
            <w:r>
              <w:t>같은 이름의 프롬프트가 존재하면 안 됨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</w:t>
            </w:r>
            <w:r>
              <w:rPr>
                <w:rStyle w:val="af4"/>
              </w:rPr>
              <w:t>qna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내용</w:t>
            </w:r>
          </w:p>
        </w:tc>
        <w:tc>
          <w:p>
            <w:pPr>
              <w:spacing w:before="0" w:after="0"/>
            </w:pPr>
            <w:r>
              <w:t>YAML 형식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생성된 프롬프트의 GUID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같은 이름의 프롬프트가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prompt name: qna-default"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