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대시보드 탭 화면 생성</w:t>
      </w:r>
    </w:p>
    <w:p>
      <w:r>
        <w:t>지정한 대시보드에 탭 화면을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/api/sonar/dashboards/:dashboard_guid/tabs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name="대시보드 탭 생성" \</w:t>
        <w:cr/>
      </w:r>
      <w:r>
        <w:t xml:space="preserve">     -d widget_guids="9e3da276-ebcc-4798-a406-fc7712ddd322,d6b1b212-6b2c-4ff2-9fb9-099fa3b6997e" \</w:t>
        <w:cr/>
      </w:r>
      <w:r>
        <w:t xml:space="preserve">     -X POST /api/sonar/dashboards/da6d8458-b906-4049-a16f-157c789606fe/tabs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탭 GUID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dashboard_guid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대시보드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탭 화면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위젯 레이아웃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layout</w:t>
            </w:r>
            <w:r>
              <w:t xml:space="preserve">, </w:t>
            </w:r>
            <w:r>
              <w:rPr>
                <w:rStyle w:val="af4"/>
              </w:rPr>
              <w:t>widget_guids</w:t>
            </w:r>
            <w:r>
              <w:t xml:space="preserve"> 중 하나는 필수</w:t>
            </w:r>
          </w:p>
        </w:tc>
      </w:tr>
      <w:tr>
        <w:tc>
          <w:p>
            <w:pPr>
              <w:spacing w:before="0" w:after="0"/>
            </w:pPr>
            <w:r>
              <w:t>widget_guids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위젯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 xml:space="preserve">)로 구분된 위젯 GUID 목록. </w:t>
            </w:r>
            <w:r>
              <w:rPr>
                <w:rStyle w:val="af4"/>
              </w:rPr>
              <w:t>layout</w:t>
            </w:r>
            <w:r>
              <w:t xml:space="preserve">, </w:t>
            </w:r>
            <w:r>
              <w:rPr>
                <w:rStyle w:val="af4"/>
              </w:rPr>
              <w:t>widget_guids</w:t>
            </w:r>
            <w:r>
              <w:t xml:space="preserve"> 중 하나는 필수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"layout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255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"dashboard_guid should be guid type."</w:t>
        <w:cr/>
      </w:r>
      <w:r>
        <w:t>}</w:t>
      </w:r>
    </w:p>
    <w:p>
      <w:pPr>
        <w:pStyle w:val="a7"/>
      </w:pPr>
      <w:r>
        <w:t>대시보드가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"dashboard not found: d6b1b212-6b2c-4ff2-9fb9-099fa3b6997e"</w:t>
        <w:cr/>
      </w:r>
      <w:r>
        <w:t>}</w:t>
      </w:r>
    </w:p>
    <w:p>
      <w:pPr>
        <w:pStyle w:val="a7"/>
      </w:pPr>
      <w:r>
        <w:t>대시보드 탭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