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생성</w:t>
      </w:r>
    </w:p>
    <w:p>
      <w:r>
        <w:t>지정한 시나리오에 새 예외 규칙을 등록합니다. 조건 트리에 부합하는 이벤트는 시나리오 매칭에서 제외됩니다.</w:t>
      </w:r>
    </w:p>
    <w:p>
      <w:pPr>
        <w:pStyle w:val="4"/>
      </w:pPr>
      <w:r>
        <w:t>필요 권한</w:t>
      </w:r>
    </w:p>
    <w:p>
      <w:r>
        <w:t>관리자 이상의 계정으로 이용할 수 있습니다. 조건 트리는 단말 조건 최대 50개, 그룹 노드 최대 10개, 트리 깊이 최대 3 단계까지만 허용됩니다. 메모는 2000자, 필드명은 1~128자(</w:t>
      </w:r>
      <w:r>
        <w:rPr>
          <w:rStyle w:val="af4"/>
        </w:rPr>
        <w:t>A-Z</w:t>
      </w:r>
      <w:r>
        <w:t xml:space="preserve">, </w:t>
      </w:r>
      <w:r>
        <w:rPr>
          <w:rStyle w:val="af4"/>
        </w:rPr>
        <w:t>a-z</w:t>
      </w:r>
      <w:r>
        <w:t xml:space="preserve">, </w:t>
      </w:r>
      <w:r>
        <w:rPr>
          <w:rStyle w:val="af4"/>
        </w:rPr>
        <w:t>0-9</w:t>
      </w:r>
      <w:r>
        <w:t xml:space="preserve">, </w:t>
      </w:r>
      <w:r>
        <w:rPr>
          <w:rStyle w:val="af4"/>
        </w:rPr>
        <w:t>_</w:t>
      </w:r>
      <w:r>
        <w:t xml:space="preserve">, </w:t>
      </w:r>
      <w:r>
        <w:rPr>
          <w:rStyle w:val="af4"/>
        </w:rPr>
        <w:t>.</w:t>
      </w:r>
      <w:r>
        <w:t xml:space="preserve">, </w:t>
      </w:r>
      <w:r>
        <w:rPr>
          <w:rStyle w:val="af4"/>
        </w:rPr>
        <w:t>-</w:t>
      </w:r>
      <w:r>
        <w:t>)까지 허용됩니다.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"type": "stream",</w:t>
        <w:cr/>
      </w:r>
      <w:r>
        <w:t xml:space="preserve">           "scenario_guid": "4d2f8a31-9b21-4d12-8a90-7f1c1a2b3c4d",</w:t>
        <w:cr/>
      </w:r>
      <w:r>
        <w:t xml:space="preserve">           "description": "사내 정기 점검 IP 예외",</w:t>
        <w:cr/>
      </w:r>
      <w:r>
        <w:t xml:space="preserve">           "exprs": {</w:t>
        <w:cr/>
      </w:r>
      <w:r>
        <w:t xml:space="preserve">             "operator": "AND",</w:t>
        <w:cr/>
      </w:r>
      <w:r>
        <w:t xml:space="preserve">             "operands": [</w:t>
        <w:cr/>
      </w:r>
      <w:r>
        <w:t xml:space="preserve">               {</w:t>
        <w:cr/>
      </w:r>
      <w:r>
        <w:t xml:space="preserve">                 "field": "src_ip",</w:t>
        <w:cr/>
      </w:r>
      <w:r>
        <w:t xml:space="preserve">                 "type": "IP",</w:t>
        <w:cr/>
      </w:r>
      <w:r>
        <w:t xml:space="preserve">                 "operator": "EQ",</w:t>
        <w:cr/>
      </w:r>
      <w:r>
        <w:t xml:space="preserve">                 "value": "192.0.2.10"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},</w:t>
        <w:cr/>
      </w:r>
      <w:r>
        <w:t xml:space="preserve">           "valid_from": "2026-04-01 00:00:00+0900",</w:t>
        <w:cr/>
      </w:r>
      <w:r>
        <w:t xml:space="preserve">           "valid_until": "2026-05-01 00:00:00+0900"</w:t>
        <w:cr/>
      </w:r>
      <w:r>
        <w:t xml:space="preserve">         }' \</w:t>
        <w:cr/>
      </w:r>
      <w:r>
        <w:t xml:space="preserve">     https://HOSTNAME/api/sonar/exception-rules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조건 트리</w:t>
            </w:r>
          </w:p>
        </w:tc>
        <w:tc>
          <w:p>
            <w:pPr>
              <w:spacing w:before="0" w:after="0"/>
            </w:pPr>
            <w:r>
              <w:t>단말 표현식 또는 노드 표현식 객체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유효 시작 일자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유효 종료 일자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 xml:space="preserve">. </w:t>
            </w:r>
            <w:r>
              <w:rPr>
                <w:rStyle w:val="af4"/>
              </w:rPr>
              <w:t>valid_from</w:t>
            </w:r>
            <w:r>
              <w:t xml:space="preserve"> 보다 이후 시각이어야 함</w:t>
            </w:r>
          </w:p>
        </w:tc>
      </w:tr>
    </w:tbl>
    <w:p>
      <w:r>
        <w:rPr>
          <w:b w:val="on"/>
        </w:rPr>
        <w:t>`exprs` 객체 속성</w:t>
      </w:r>
    </w:p>
    <w:p>
      <w:r>
        <w:t>조건 트리는 노드 표현식과 단말 표현식의 조합으로 구성됩니다.</w:t>
      </w:r>
    </w:p>
    <w:p>
      <w:pPr>
        <w:numPr>
          <w:numId w:val="6"/>
        </w:numPr>
        <w:spacing w:before="0" w:after="0"/>
        <w:ind w:left="360" w:hanging="360"/>
      </w:pPr>
      <w:r>
        <w:t>노드 표현식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(문자열, 필수): 노드 연산자.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  <w:r>
        <w:t xml:space="preserve"> 중 하나. </w:t>
      </w:r>
      <w:r>
        <w:rPr>
          <w:rStyle w:val="af4"/>
        </w:rPr>
        <w:t>NOT</w:t>
      </w:r>
      <w:r>
        <w:t xml:space="preserve">은 1개 자식, </w:t>
      </w:r>
      <w:r>
        <w:rPr>
          <w:rStyle w:val="af4"/>
        </w:rPr>
        <w:t>SRC_IP</w:t>
      </w:r>
      <w:r>
        <w:t>/</w:t>
      </w:r>
      <w:r>
        <w:rPr>
          <w:rStyle w:val="af4"/>
        </w:rPr>
        <w:t>DST_IP</w:t>
      </w:r>
      <w:r>
        <w:t xml:space="preserve">는 1개 자식, </w:t>
      </w:r>
      <w:r>
        <w:rPr>
          <w:rStyle w:val="af4"/>
        </w:rPr>
        <w:t>SRC_IP_DST_IP</w:t>
      </w:r>
      <w:r>
        <w:t>는 2개 자식만 허용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operands</w:t>
      </w:r>
      <w:r>
        <w:t xml:space="preserve"> (배열, 필수): 자식 표현식 목록. 각 항목은 노드 또는 단말 표현식</w:t>
      </w:r>
    </w:p>
    <w:p>
      <w:pPr>
        <w:numPr>
          <w:numId w:val="6"/>
        </w:numPr>
        <w:spacing w:before="0" w:after="0"/>
        <w:ind w:left="360" w:hanging="360"/>
      </w:pPr>
      <w:r>
        <w:t>단말 표현식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field</w:t>
      </w:r>
      <w:r>
        <w:t xml:space="preserve"> (문자열, 필수): 필드명. </w:t>
      </w:r>
      <w:r>
        <w:rPr>
          <w:rStyle w:val="af4"/>
        </w:rPr>
        <w:t>^[a-zA-Z0-9_.-]{1,128}$</w:t>
      </w:r>
      <w:r>
        <w:t xml:space="preserve"> 형식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(문자열, 필수): 필드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  <w:r>
        <w:t xml:space="preserve"> 중 하나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(문자열, 필수): 비교 연산자. 타입별 허용 연산자가 다름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STRING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NUMBER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BOOLEAN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IP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(문자열|숫자|불리언): 비교 값.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인 경우 생략. </w:t>
      </w:r>
      <w:r>
        <w:rPr>
          <w:rStyle w:val="af4"/>
        </w:rPr>
        <w:t>IP</w:t>
      </w:r>
      <w:r>
        <w:t xml:space="preserve"> 타입은 IPv4/IPv6 문자열로 입력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새로 생성된 예외 규칙의 식별자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시나리오를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"scenario not found: 4d2f8a31-9b21-4d12-8a90-7f1c1a2b3c4d"</w:t>
        <w:cr/>
      </w:r>
      <w:r>
        <w:t>}</w:t>
      </w:r>
    </w:p>
    <w:p>
      <w:pPr>
        <w:pStyle w:val="a7"/>
      </w:pPr>
      <w:r>
        <w:t>메모가 2000자를 초과한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"description is too long"</w:t>
        <w:cr/>
      </w:r>
      <w:r>
        <w:t>}</w:t>
      </w:r>
    </w:p>
    <w:p>
      <w:pPr>
        <w:pStyle w:val="a7"/>
      </w:pPr>
      <w:r>
        <w:t>유효 기간이 잘못된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"valid_from should be earlier than valid_until"</w:t>
        <w:cr/>
      </w:r>
      <w:r>
        <w:t>}</w:t>
      </w:r>
    </w:p>
    <w:p>
      <w:pPr>
        <w:pStyle w:val="a7"/>
      </w:pPr>
      <w:r>
        <w:t>조건 트리 제한을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"too many conditions: 51"</w:t>
        <w:cr/>
      </w:r>
      <w:r>
        <w:t>}</w:t>
      </w:r>
    </w:p>
    <w:p>
      <w:pPr>
        <w:pStyle w:val="a7"/>
      </w:pPr>
      <w:r>
        <w:t>조건 트리 형식이 잘못된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"unsupported operator for type [STRING]: GT"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