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파티션 삭제</w:t>
      </w:r>
    </w:p>
    <w:p>
      <w:r>
        <w:t>지정한 날짜 구간의 테이블 데이터를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/api/sonar/tables/:table/partitions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"https://HOSTNAME/api/sonar/tables/demo/partitions?start=2022-01-01&amp;end=2022-12-31"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날짜</w:t>
            </w:r>
          </w:p>
        </w:tc>
        <w:tc>
          <w:p>
            <w:pPr>
              <w:spacing w:before="0" w:after="0"/>
            </w:pPr>
            <w:r>
              <w:t>yyyy-MM-dd 형식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날짜</w:t>
            </w:r>
          </w:p>
        </w:tc>
        <w:tc>
          <w:p>
            <w:pPr>
              <w:spacing w:before="0" w:after="0"/>
            </w:pPr>
            <w:r>
              <w:t>마지막 날짜 포함하여 삭제. yyyy-MM-dd 형식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start가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"start should be not null"</w:t>
        <w:cr/>
      </w:r>
      <w:r>
        <w:t>}</w:t>
      </w:r>
    </w:p>
    <w:p>
      <w:pPr>
        <w:pStyle w:val="a7"/>
      </w:pPr>
      <w:r>
        <w:t>end가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"end should be not null"</w:t>
        <w:cr/>
      </w:r>
      <w:r>
        <w:t>}</w:t>
      </w:r>
    </w:p>
    <w:p>
      <w:pPr>
        <w:pStyle w:val="a7"/>
      </w:pPr>
      <w:r>
        <w:t>start, end의 날짜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"'end' should be yyyy-MM-dd format."</w:t>
        <w:cr/>
      </w:r>
      <w:r>
        <w:t>}</w:t>
      </w:r>
    </w:p>
    <w:p>
      <w:pPr>
        <w:pStyle w:val="a7"/>
      </w:pPr>
      <w:r>
        <w:t>start 날짜가 end 날짜보다 큰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 range is unacceptable."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테이블 파티션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