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조회</w:t>
      </w:r>
    </w:p>
    <w:p>
      <w:r>
        <w:t>지정한 SSO 프로바이더의 상세 정보와 현재 설정값을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/api/sonar/sso-providers/:id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https://HOSTNAME/api/sonar/sso-providers/saml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SSO 프로바이더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"id": "saml",</w:t>
        <w:cr/>
      </w:r>
      <w:r>
        <w:t xml:space="preserve">  "name": "SAML",</w:t>
        <w:cr/>
      </w:r>
      <w:r>
        <w:t xml:space="preserve">  "path": "/sso/saml",</w:t>
        <w:cr/>
      </w:r>
      <w:r>
        <w:t xml:space="preserve">  "icon": "iVBORw0KGgo...",</w:t>
        <w:cr/>
      </w:r>
      <w:r>
        <w:t xml:space="preserve">  "enabled": true,</w:t>
        <w:cr/>
      </w:r>
      <w:r>
        <w:t xml:space="preserve">  "description": "SAML SSO 연동",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"idp_metadata_url",</w:t>
        <w:cr/>
      </w:r>
      <w:r>
        <w:t xml:space="preserve">      "protected": false,</w:t>
        <w:cr/>
      </w:r>
      <w:r>
        <w:t xml:space="preserve">      "value": "https://idp.example.com/metadata",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"display_name": "IdP 메타데이터 URL",</w:t>
        <w:cr/>
      </w:r>
      <w:r>
        <w:t xml:space="preserve">      "description": "SAML IdP 메타데이터 URL",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"protected": true,</w:t>
        <w:cr/>
      </w:r>
      <w:r>
        <w:t xml:space="preserve">      "value": "",</w:t>
        <w:cr/>
      </w:r>
      <w:r>
        <w:t xml:space="preserve">      "type": "string",</w:t>
        <w:cr/>
      </w:r>
      <w:r>
        <w:t xml:space="preserve">      "subtype": "password",</w:t>
        <w:cr/>
      </w:r>
      <w:r>
        <w:t xml:space="preserve">      "required": true,</w:t>
        <w:cr/>
      </w:r>
      <w:r>
        <w:t xml:space="preserve">      "display_name": "클라이언트 시크릿",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(문자열): SSO 프로바이더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SSO 프로바이더 이름. 로케일이 적용됩니다.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path</w:t>
      </w:r>
      <w:r>
        <w:t xml:space="preserve"> (문자열): SSO 인증 경로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icon</w:t>
      </w:r>
      <w:r>
        <w:t xml:space="preserve"> (문자열): Base64로 인코딩된 아이콘 이미지. 아이콘이 없는 경우 </w:t>
      </w:r>
      <w:r>
        <w:rPr>
          <w:rStyle w:val="af4"/>
        </w:rPr>
        <w:t>null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 xml:space="preserve"> (문자열): SSO 프로바이더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(배열): 현재 설정값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설정 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(불리언): 보호 설정 여부. </w:t>
      </w:r>
      <w:r>
        <w:rPr>
          <w:rStyle w:val="af4"/>
        </w:rPr>
        <w:t>true</w:t>
      </w:r>
      <w:r>
        <w:t>인 경우 값이 설정되어 있으면 빈 문자열로 반환됩니다.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: 현재 설정값. </w:t>
      </w:r>
      <w:r>
        <w:rPr>
          <w:rStyle w:val="af4"/>
        </w:rPr>
        <w:t>protected</w:t>
      </w:r>
      <w:r>
        <w:t xml:space="preserve">가 </w:t>
      </w:r>
      <w:r>
        <w:rPr>
          <w:rStyle w:val="af4"/>
        </w:rPr>
        <w:t>true</w:t>
      </w:r>
      <w:r>
        <w:t>인 경우 빈 문자열로 마스킹됩니다.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타입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설정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: 화면에 표시할 설정 기본값. </w:t>
      </w:r>
      <w:r>
        <w:rPr>
          <w:rStyle w:val="af4"/>
        </w:rPr>
        <w:t>subtype</w:t>
      </w:r>
      <w:r>
        <w:t xml:space="preserve">이 </w:t>
      </w:r>
      <w:r>
        <w:rPr>
          <w:rStyle w:val="af4"/>
        </w:rPr>
        <w:t>enum</w:t>
      </w:r>
      <w:r>
        <w:t xml:space="preserve">인 경우 </w:t>
      </w:r>
      <w:r>
        <w:rPr>
          <w:rStyle w:val="af4"/>
        </w:rPr>
        <w:t>null</w:t>
      </w:r>
      <w:r>
        <w:t xml:space="preserve">이며 </w:t>
      </w:r>
      <w:r>
        <w:rPr>
          <w:rStyle w:val="af4"/>
        </w:rPr>
        <w:t>selectable</w:t>
      </w:r>
      <w:r>
        <w:t xml:space="preserve"> 필드에 선택 가능한 항목 목록이 반환됩니다.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(배열): </w:t>
      </w:r>
      <w:r>
        <w:rPr>
          <w:rStyle w:val="af4"/>
        </w:rPr>
        <w:t>subtype</w:t>
      </w:r>
      <w:r>
        <w:t xml:space="preserve">이 </w:t>
      </w:r>
      <w:r>
        <w:rPr>
          <w:rStyle w:val="af4"/>
        </w:rPr>
        <w:t>enum</w:t>
      </w:r>
      <w:r>
        <w:t>인 경우에만 반환. 선택 가능한 항목 목록.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(정수): 최소값 제약 조건. 없는 경우 </w:t>
      </w:r>
      <w:r>
        <w:rPr>
          <w:rStyle w:val="af4"/>
        </w:rPr>
        <w:t>null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(정수): 최대값 제약 조건. 없는 경우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오류 응답</w:t>
      </w:r>
    </w:p>
    <w:p>
      <w:pPr>
        <w:pStyle w:val="a7"/>
      </w:pPr>
      <w:r>
        <w:t>SSO 프로바이더가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