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 액션 파라미터 설정</w:t>
      </w:r>
    </w:p>
    <w:p>
      <w:r>
        <w:t>지정한 채팅 내 작업(태스크)의 액션 파라미터 값을 설정합니다. AI 어시스턴트가 액션 태스크를 실행하기 위해 사용자 입력이 필요한 경우 이 API로 매개변수 값을 전달합니다.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/api/sonar/ai/chats/:guid/:task_idx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key="ip" \</w:t>
        <w:cr/>
      </w:r>
      <w:r>
        <w:t xml:space="preserve">     -d value="192.0.2.1" \</w:t>
        <w:cr/>
      </w:r>
      <w:r>
        <w:t xml:space="preserve">     -X PUT \</w:t>
        <w:cr/>
      </w:r>
      <w:r>
        <w:t xml:space="preserve">     https://HOSTNAME/api/sonar/ai/chats/c1d2e3f4-1234-5678-9abc-def012345678/0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채팅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task_idx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태스크 순번</w:t>
            </w:r>
          </w:p>
        </w:tc>
        <w:tc>
          <w:p>
            <w:pPr>
              <w:spacing w:before="0" w:after="0"/>
            </w:pPr>
            <w:r>
              <w:t>0부터 시작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파라미터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파라미터 값</w:t>
            </w:r>
          </w:p>
        </w:tc>
        <w:tc>
          <w:p>
            <w:pPr>
              <w:spacing w:before="0" w:after="0"/>
            </w:pPr>
            <w:r>
              <w:t>임의의 JSON 값 허용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"key should be not null"</w:t>
        <w:cr/>
      </w:r>
      <w:r>
        <w:t>}</w:t>
      </w:r>
    </w:p>
    <w:p>
      <w:pPr>
        <w:pStyle w:val="a7"/>
      </w:pPr>
      <w:r>
        <w:t>task_idx가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"'task_idx' parameter should be int type"</w:t>
        <w:cr/>
      </w:r>
      <w:r>
        <w:t>}</w:t>
      </w:r>
    </w:p>
    <w:p>
      <w:pPr>
        <w:pStyle w:val="a7"/>
      </w:pPr>
      <w:r>
        <w:t>태스크가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"task not found: c1d2e3f4-1234-5678-9abc-def012345678[0]"</w:t>
        <w:cr/>
      </w:r>
      <w:r>
        <w:t>}</w:t>
      </w:r>
    </w:p>
    <w:p>
      <w:pPr>
        <w:pStyle w:val="a7"/>
      </w:pPr>
      <w:r>
        <w:t>이전 태스크가 완료되지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"preceding task not completed"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