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대화 수정</w:t>
      </w:r>
    </w:p>
    <w:p>
      <w:r>
        <w:t>지정한 AI 대화의 제목을 변경합니다. 호출 시 사용자 지정 제목으로 표시되며, 사용자는 자신이 소유한 대화만 수정할 수 있습니다.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/api/sonar/ai/conversations/:guid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title="이상 트래픽 조사" \</w:t>
        <w:cr/>
      </w:r>
      <w:r>
        <w:t xml:space="preserve">     -X PUT \</w:t>
        <w:cr/>
      </w:r>
      <w:r>
        <w:t xml:space="preserve">     https://HOSTNAME/api/sonar/ai/conversations/a1b2c3d4-e5f6-7890-abcd-ef1234567890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대화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새 대화 제목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"title should be not null"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대화가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"conversation not found: a1b2c3d4-e5f6-7890-abcd-ef1234567890"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