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보고서 그룹 수정</w:t>
      </w:r>
    </w:p>
    <w:p>
      <w:r>
        <w:t>식별자로 지정한 보고서 그룹을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/api/sonar/report-groups/:guid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name="보고서 그룹" \</w:t>
        <w:cr/>
      </w:r>
      <w:r>
        <w:t xml:space="preserve">     -d description="보고서 그룹 설명" \</w:t>
        <w:cr/>
      </w:r>
      <w:r>
        <w:t xml:space="preserve">     -d parent_guid="b5bc3133-b53e-4b61-96b5-8857015a0ede" \</w:t>
        <w:cr/>
      </w:r>
      <w:r>
        <w:t xml:space="preserve">     -X PUT \</w:t>
        <w:cr/>
      </w:r>
      <w:r>
        <w:t xml:space="preserve">     https://HOSTNAME/api/report-groups/410fe6af-b2f8-4674-af70-8d5b12ddc3fe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그룹 식별자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그룹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parent_guid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상위 보고서 그룹 식별자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shorter than or equal to 50 characters."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상위 보고서 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"report group not found: b5bc3133-b53e-4b61-96b5-8857015a0ed1"</w:t>
        <w:cr/>
      </w:r>
      <w:r>
        <w:t>}</w:t>
      </w:r>
    </w:p>
    <w:p>
      <w:pPr>
        <w:pStyle w:val="a7"/>
      </w:pPr>
      <w:r>
        <w:t>상위 보고서 그룹이 수정 대상 그룹인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"invalid parent group: 8cdf8f7e-ebc6-4100-88f8-e97297cf5fc2"</w:t>
        <w:cr/>
      </w:r>
      <w:r>
        <w:t>}</w:t>
      </w:r>
    </w:p>
    <w:p>
      <w:pPr>
        <w:pStyle w:val="a7"/>
      </w:pPr>
      <w:r>
        <w:t>보고서 그룹 수정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