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SSO 프로바이더 설정 검증</w:t>
      </w:r>
    </w:p>
    <w:p>
      <w:r>
        <w:t>지정한 SSO 프로바이더의 설정값을 저장하기 전에 유효성을 검증합니다.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/api/sonar/sso-providers/:id/configs/validate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-H "Content-Type: application/json" \</w:t>
        <w:cr/>
      </w:r>
      <w:r>
        <w:t xml:space="preserve">     -d '{"configs":{"idp_metadata_url":"https://idp.example.com/metadata"}}' \</w:t>
        <w:cr/>
      </w:r>
      <w:r>
        <w:t xml:space="preserve">     -X POST \</w:t>
        <w:cr/>
      </w:r>
      <w:r>
        <w:t xml:space="preserve">     https://HOSTNAME/api/sonar/sso-providers/saml/configs/validate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SSO 프로바이더 식별자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configs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객체</w:t>
            </w:r>
          </w:p>
        </w:tc>
        <w:tc>
          <w:p>
            <w:pPr>
              <w:spacing w:before="0" w:after="0"/>
            </w:pPr>
            <w:r>
              <w:t>검증할 설정 키-값 쌍</w:t>
            </w:r>
          </w:p>
        </w:tc>
        <w:tc>
          <w:p>
            <w:pPr>
              <w:spacing w:before="0" w:after="0"/>
            </w:pPr>
            <w:r>
              <w:t>프로바이더 설정 명세에 따른 키-값 쌍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SSO 프로바이더가 존재하지 않는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"illegal-argument",</w:t>
        <w:cr/>
      </w:r>
      <w:r>
        <w:t xml:space="preserve">  "error_msg": "provider not found: invalid_id"</w:t>
        <w:cr/>
      </w:r>
      <w:r>
        <w:t>}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"configs should be not null"</w:t>
        <w:cr/>
      </w:r>
      <w:r>
        <w:t>}</w:t>
      </w:r>
    </w:p>
    <w:p>
      <w:pPr>
        <w:pStyle w:val="a7"/>
      </w:pPr>
      <w:r>
        <w:t>필수 설정값이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"illegal-argument",</w:t>
        <w:cr/>
      </w:r>
      <w:r>
        <w:t xml:space="preserve">  "error_msg": "idp_metadata_url is required"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