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SNR#3421 룩업 상세 보기에서 개행이 있는 셀을 편집하는 경우, 개행이 유지가 되지 않는 문제 해결</w:t>
      </w:r>
    </w:p>
    <w:p>
      <w:r>
        <w:rPr>
          <w:b w:val="on"/>
        </w:rPr>
        <w:t>버전: [5.0.2603.0](../../5.0/releases/5.0.2603.0)</w:t>
      </w:r>
    </w:p>
    <w:p>
      <w:r>
        <w:t>룩업 상세 보기에서 개행이 있는 셀을 편집하는 경우, 개행이 유지가 되지 않는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