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SNR#3548 조건에 따른 파서 AI 자동생성 버튼 표시</w:t>
      </w:r>
    </w:p>
    <w:p>
      <w:r>
        <w:rPr>
          <w:b w:val="on"/>
        </w:rPr>
        <w:t>버전: [5.0.2605.0](../../5.0/releases/5.0.2605.0)</w:t>
      </w:r>
    </w:p>
    <w:p>
      <w:r>
        <w:t xml:space="preserve">쿼리 결과 영역의 </w:t>
      </w:r>
      <w:r>
        <w:rPr>
          <w:b w:val="on"/>
        </w:rPr>
        <w:t>파서 자동생성(AI)</w:t>
      </w:r>
      <w:r>
        <w:t xml:space="preserve"> 버튼을 일정 조건을 모두 만족할 때만 표시하도록 개선했습니다. 원본 텍스트 로그를 조회한 결과처럼 파서를 만들 만한 상황에서만 버튼을 노출하므로, 사용 맥락과 맞지 않는 화면에서는 더 이상 버튼이 보이지 않습니다.</w:t>
      </w:r>
    </w:p>
    <w:p>
      <w:r>
        <w:t xml:space="preserve">쿼리를 실행한 뒤 결과 영역 오른쪽 위 다운로드 버튼 왼쪽에 있는 </w:t>
      </w:r>
      <w:r>
        <w:rPr>
          <w:b w:val="on"/>
        </w:rPr>
        <w:t>파서 자동생성(AI)</w:t>
      </w:r>
      <w:r>
        <w:t xml:space="preserve"> 버튼은 다음 세 가지 조건을 </w:t>
      </w:r>
      <w:r>
        <w:rPr>
          <w:b w:val="on"/>
        </w:rPr>
        <w:t>모두 만족</w:t>
      </w:r>
      <w:r>
        <w:t>해야 표시됩니다.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사용자가 </w:t>
      </w:r>
      <w:r>
        <w:rPr>
          <w:b w:val="on"/>
        </w:rPr>
        <w:t>파서 편집 권한</w:t>
      </w:r>
      <w:r>
        <w:t>을 갖고 있을 것</w:t>
      </w:r>
    </w:p>
    <w:p>
      <w:pPr>
        <w:numPr>
          <w:numId w:val="6"/>
        </w:numPr>
        <w:spacing w:before="0" w:after="0"/>
        <w:ind w:left="360" w:hanging="360"/>
      </w:pPr>
      <w:r>
        <w:t xml:space="preserve">쿼리 결과에 </w:t>
      </w:r>
      <w:r>
        <w:rPr>
          <w:rStyle w:val="af4"/>
        </w:rPr>
        <w:t>line</w:t>
      </w:r>
      <w:r>
        <w:t xml:space="preserve"> 필드가 있을 것 (원본 텍스트 한 줄을 담는 필드)</w:t>
      </w:r>
    </w:p>
    <w:p>
      <w:pPr>
        <w:numPr>
          <w:numId w:val="6"/>
        </w:numPr>
        <w:spacing w:before="0" w:after="0"/>
        <w:ind w:left="360" w:hanging="360"/>
      </w:pPr>
      <w:r>
        <w:t xml:space="preserve">쿼리 결과가 </w:t>
      </w:r>
      <w:r>
        <w:rPr>
          <w:b w:val="on"/>
        </w:rPr>
        <w:t>원본 텍스트 로그를 조회한 경우</w:t>
      </w:r>
      <w:r>
        <w:t>일 것 (즉, 결과가 이미 파싱된 스키마 형태가 아닐 것)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