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SNR#3552 시나리오 등록·수정 API 오류 수정</w:t>
      </w:r>
    </w:p>
    <w:p>
      <w:r>
        <w:rPr>
          <w:b w:val="on"/>
        </w:rPr>
        <w:t>버전: [5.0.2605.0](../../5.0/releases/5.0.2605.0)</w:t>
      </w:r>
    </w:p>
    <w:p>
      <w:r>
        <w:t xml:space="preserve">탐지 시나리오 등록/수정 시 </w:t>
      </w:r>
      <w:r>
        <w:rPr>
          <w:b w:val="on"/>
        </w:rPr>
        <w:t>티켓 발생 조건(`ticket_issue_cond`)</w:t>
      </w:r>
      <w:r>
        <w:t xml:space="preserve"> 을 입력하지 않으면 오류가 발생하던 문제를 수정하였습니다. 이제 티켓 발생 조건 입력은 선택 사항이며, 입력하지 않고 등록하면 기본값 </w:t>
      </w:r>
      <w:r>
        <w:rPr>
          <w:rStyle w:val="af4"/>
        </w:rPr>
        <w:t>NEVER</w:t>
      </w:r>
      <w:r>
        <w:t>가 설정되고, 수정 시 입력을 생략하면 기존 값이 그대로 유지됩니다.</w:t>
      </w:r>
    </w:p>
    <w:p>
      <w:r>
        <w:rPr>
          <w:b w:val="on"/>
        </w:rPr>
        <w:t>적용 대상 API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API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POST /api/sonar/batch-rules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배치 탐지 시나리오 생성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PUT /api/sonar/batch-rules/:guid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배치 탐지 시나리오 수정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POST /api/sonar/stream-rules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실시간 탐지 시나리오 생성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PUT /api/sonar/stream-rules/:guid</w:t>
            </w:r>
          </w:p>
        </w:tc>
        <w:tc>
          <w:p>
            <w:pPr>
              <w:spacing w:before="0" w:after="0"/>
            </w:pPr>
            <w:r>
              <w:t>실시간 탐지 시나리오 수정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