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시작하기 전에</w:t>
      </w:r>
    </w:p>
    <w:p>
      <w:r>
        <w:rPr>
          <w:b w:val="on"/>
        </w:rPr>
        <w:t>문서 버전:</w:t>
      </w:r>
      <w:r>
        <w:t xml:space="preserve"> 2605.0</w:t>
      </w:r>
    </w:p>
    <w:p>
      <w:r>
        <w:rPr>
          <w:b w:val="on"/>
        </w:rPr>
        <w:t>제품 버전:</w:t>
      </w:r>
      <w:r>
        <w:t xml:space="preserve"> 5.0.2603.0</w:t>
      </w:r>
    </w:p>
    <w:p>
      <w:r>
        <w:t xml:space="preserve">버전별 변경 이력은 </w:t>
      </w:r>
      <w:hyperlink r:id="rId10">
        <w:r>
          <w:rPr>
            <w:rStyle w:val="a6"/>
          </w:rPr>
          <w:t>문서 변경 이력</w:t>
        </w:r>
      </w:hyperlink>
      <w:r>
        <w:t>을 참고하세요.</w:t>
      </w:r>
    </w:p>
    <w:p>
      <w:pPr>
        <w:pStyle w:val="4"/>
      </w:pPr>
      <w:r>
        <w:t>사전 공지</w:t>
      </w:r>
    </w:p>
    <w:p>
      <w:r>
        <w:t>이 문서는 로그프레소 소나가 제공하는 웹 콘솔 사용자 인터페이스의 레퍼런스 문서입니다.</w:t>
      </w:r>
    </w:p>
    <w:p>
      <w:r>
        <w:t>로그프레소는 제품과 관련된 최신 정보를 정확하게 전달하기 위해 노력하지만 제품 화면이 이 문서와 일치하지 않을 수 있습니다. 문서는 있는 그대로 제공됩니다. 문서의 내용에 오류가 있으면 로그프레소에 문의하세요.</w:t>
      </w:r>
    </w:p>
    <w:p>
      <w:pPr>
        <w:pStyle w:val="4"/>
      </w:pPr>
      <w:r>
        <w:t>표기법</w:t>
      </w:r>
    </w:p>
    <w:p>
      <w:r>
        <w:t>사용자 인터페이스 구성 요소는 다음과 같이 표기합니다.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표기 형식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의미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메뉴 1 &gt; 메뉴 2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여러 단계의 메뉴를 거치는 경우, "&gt;"를 사용해 메뉴 경로를 표시합니다.</w:t>
            </w:r>
          </w:p>
        </w:tc>
      </w:tr>
      <w:tr>
        <w:tc>
          <w:p>
            <w:pPr>
              <w:spacing w:before="0" w:after="0"/>
            </w:pPr>
            <w:r>
              <w:rPr>
                <w:b w:val="on"/>
              </w:rPr>
              <w:t>레이블</w:t>
            </w:r>
            <w:r>
              <w:t/>
            </w:r>
          </w:p>
        </w:tc>
        <w:tc>
          <w:p>
            <w:pPr>
              <w:spacing w:before="0" w:after="0"/>
            </w:pPr>
            <w:r>
              <w:t>화면에서 식별할 수 있는 구성 요소(탭, 버튼 등)의 문자열을 표시합니다.</w:t>
            </w:r>
          </w:p>
        </w:tc>
      </w:tr>
    </w:tbl>
    <w:p>
      <w:pPr>
        <w:pStyle w:val="4"/>
      </w:pPr>
      <w:r>
        <w:t>약어 및 용어</w:t>
      </w:r>
    </w:p>
    <w:p>
      <w:r>
        <w:t>이 문서에서 다음과 같은 용어를 사용합니다.</w:t>
      </w:r>
    </w:p>
    <w:p>
      <w:r>
        <w:rPr>
          <w:b w:val="on"/>
        </w:rPr>
        <w:t>GUID</w:t>
      </w:r>
    </w:p>
    <w:p>
      <w:pPr>
        <w:ind w:left="400"/>
      </w:pPr>
      <w:r>
        <w:t>16진수로 구성되는 고유 ID(Globally Unique Identity)의 약어</w:t>
      </w:r>
    </w:p>
    <w:p>
      <w:r>
        <w:rPr>
          <w:b w:val="on"/>
        </w:rPr>
        <w:t>MAE</w:t>
      </w:r>
    </w:p>
    <w:p>
      <w:pPr>
        <w:ind w:left="400"/>
      </w:pPr>
      <w:r>
        <w:t>로그프레소 마에스트로(Logpresso Maestro)</w:t>
      </w:r>
    </w:p>
    <w:p>
      <w:r>
        <w:rPr>
          <w:b w:val="on"/>
        </w:rPr>
        <w:t>SNR</w:t>
      </w:r>
    </w:p>
    <w:p>
      <w:pPr>
        <w:ind w:left="400"/>
      </w:pPr>
      <w:r>
        <w:t>로그프레소 소나(Logpresso Sonar)</w:t>
      </w:r>
    </w:p>
    <w:p>
      <w:r>
        <w:rPr>
          <w:b w:val="on"/>
        </w:rPr>
        <w:t>STD</w:t>
      </w:r>
    </w:p>
    <w:p>
      <w:pPr>
        <w:ind w:left="400"/>
      </w:pPr>
      <w:r>
        <w:t>로그프레소 스탠다드(Logpresso Standard)</w:t>
      </w:r>
    </w:p>
    <w:p>
      <w:r>
        <w:rPr>
          <w:b w:val="on"/>
        </w:rPr>
        <w:t>웹 콘솔</w:t>
      </w:r>
    </w:p>
    <w:p>
      <w:pPr>
        <w:ind w:left="400"/>
      </w:pPr>
      <w:r>
        <w:t>로그프레소 제품군이 제공하는 웹 기반 사용자 인터페이스</w:t>
      </w:r>
    </w:p>
    <w:p>
      <w:r>
        <w:rPr>
          <w:b w:val="on"/>
        </w:rPr>
        <w:t>테이블</w:t>
      </w:r>
    </w:p>
    <w:p>
      <w:pPr>
        <w:ind w:left="400"/>
      </w:pPr>
      <w:r>
        <w:t>로그를 저장하는 파일의 논리적 이름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