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AI 프롬프트</w:t>
      </w:r>
    </w:p>
    <w:p>
      <w:pPr>
        <w:pStyle w:val="4"/>
      </w:pPr>
      <w:r>
        <w:t>개요</w:t>
      </w:r>
    </w:p>
    <w:p>
      <w:r>
        <w:t>AI 프롬프트는 로그프레소 플랫폼에서 AI 어시스턴트가 사용자의 질문에 어떻게 응답할지 정의하는 텍스트입니다. 로그프레소 소나는 기본적으로 AI 프롬프트를 내장하고 있어, 사용자가 별도로 프롬프트를 추가하지 않아도 AI 어시스턴트를 바로 사용할 수 있습니다.</w:t>
      </w:r>
    </w:p>
    <w:p>
      <w:pPr>
        <w:pStyle w:val="a7"/>
      </w:pPr>
      <w:r>
        <w:t>AI 프롬프트 유형</w:t>
      </w:r>
    </w:p>
    <w:p>
      <w:r>
        <w:t>AI 프롬프트는 다음 세 가지 유형으로 구분됩니다:</w:t>
      </w:r>
    </w:p>
    <w:p>
      <w:r>
        <w:rPr>
          <w:b w:val="on"/>
        </w:rPr>
        <w:t>시스템 프롬프트</w:t>
      </w:r>
    </w:p>
    <w:p>
      <w:pPr>
        <w:ind w:left="400"/>
      </w:pPr>
      <w:r>
        <w:t>로그프레소 소나의 기능에 대한 질문이나 작업 요청에 대해 AI 어시스턴트가 응답하는 방식과 절차를 정의합니다. AI 어시스턴트의 기본 동작을 제어하는 프롬프트로, 사용자는 시스템 프롬프트를 조회하거나 수정할 수 없습니다.</w:t>
      </w:r>
    </w:p>
    <w:p>
      <w:r>
        <w:rPr>
          <w:b w:val="on"/>
        </w:rPr>
        <w:t>앱 프롬프트</w:t>
      </w:r>
    </w:p>
    <w:p>
      <w:pPr>
        <w:ind w:left="400"/>
      </w:pPr>
      <w:r>
        <w:t xml:space="preserve">앱 프롬프트는 </w:t>
      </w:r>
      <w:hyperlink r:id="rId10">
        <w:r>
          <w:rPr>
            <w:rStyle w:val="a6"/>
          </w:rPr>
          <w:t>앱</w:t>
        </w:r>
      </w:hyperlink>
      <w:r>
        <w:t>의 확장 명령 실행 또는 외부 시스템 API 연동 절차를 정의하는 프롬프트입니다. 사용자에게는 조회만 가능하며 수정은 불가능합니다.</w:t>
      </w:r>
    </w:p>
    <w:p>
      <w:r>
        <w:rPr>
          <w:b w:val="on"/>
        </w:rPr>
        <w:t>사용자 프롬프트</w:t>
      </w:r>
    </w:p>
    <w:p>
      <w:pPr>
        <w:ind w:left="400"/>
      </w:pPr>
      <w:r>
        <w:t>사용자가 직접 작성한 프롬프트입니다. 업무 환경이나 목적에 맞게 AI 어시스턴트의 작업 수행 방식을 정의할 수 있습니다.</w:t>
      </w:r>
    </w:p>
    <w:p>
      <w:pPr>
        <w:pStyle w:val="a7"/>
      </w:pPr>
      <w:r>
        <w:t>AI 프롬프트 형식과 언어</w:t>
      </w:r>
    </w:p>
    <w:p>
      <w:r>
        <w:t xml:space="preserve">AI 프롬프트는 대화 유형에 따라 </w:t>
      </w:r>
      <w:r>
        <w:rPr>
          <w:b w:val="on"/>
        </w:rPr>
        <w:t>Q&amp;A</w:t>
      </w:r>
      <w:r>
        <w:t xml:space="preserve">, </w:t>
      </w:r>
      <w:r>
        <w:rPr>
          <w:b w:val="on"/>
        </w:rPr>
        <w:t>액션</w:t>
      </w:r>
      <w:r>
        <w:t xml:space="preserve">, </w:t>
      </w:r>
      <w:r>
        <w:rPr>
          <w:b w:val="on"/>
        </w:rPr>
        <w:t>플랜</w:t>
      </w:r>
      <w:r>
        <w:t xml:space="preserve"> 세 가지의 문서 형식을 갖습니다. 모든 프롬프트는 </w:t>
      </w:r>
      <w:hyperlink r:id="rId11">
        <w:r>
          <w:rPr>
            <w:rStyle w:val="a6"/>
          </w:rPr>
          <w:t>YAML 형식</w:t>
        </w:r>
      </w:hyperlink>
      <w:r>
        <w:t>으로 작성해야 합니다.</w:t>
      </w:r>
    </w:p>
    <w:p>
      <w:pPr>
        <w:numPr>
          <w:numId w:val="6"/>
        </w:numPr>
        <w:spacing w:before="0" w:after="0"/>
        <w:ind w:left="360" w:hanging="360"/>
      </w:pPr>
      <w:r>
        <w:t xml:space="preserve">Q&amp;A 및 플랜 프롬프트는 </w:t>
      </w:r>
      <w:r>
        <w:rPr>
          <w:b w:val="on"/>
        </w:rPr>
        <w:t>question</w:t>
      </w:r>
      <w:r>
        <w:t xml:space="preserve">, </w:t>
      </w:r>
      <w:r>
        <w:rPr>
          <w:b w:val="on"/>
        </w:rPr>
        <w:t>cot</w:t>
      </w:r>
      <w:r>
        <w:t xml:space="preserve">(Chain of Thought), </w:t>
      </w:r>
      <w:r>
        <w:rPr>
          <w:b w:val="on"/>
        </w:rPr>
        <w:t>answer</w:t>
      </w:r>
      <w:r>
        <w:t xml:space="preserve"> 필드로 구성됩니다.</w:t>
      </w:r>
    </w:p>
    <w:p>
      <w:pPr>
        <w:numPr>
          <w:numId w:val="6"/>
        </w:numPr>
        <w:spacing w:before="0" w:after="0"/>
        <w:ind w:left="360" w:hanging="360"/>
      </w:pPr>
      <w:r>
        <w:t xml:space="preserve">액션 프롬프트는 </w:t>
      </w:r>
      <w:r>
        <w:rPr>
          <w:b w:val="on"/>
        </w:rPr>
        <w:t>question</w:t>
      </w:r>
      <w:r>
        <w:t xml:space="preserve">, </w:t>
      </w:r>
      <w:r>
        <w:rPr>
          <w:b w:val="on"/>
        </w:rPr>
        <w:t>cot</w:t>
      </w:r>
      <w:r>
        <w:t xml:space="preserve">, </w:t>
      </w:r>
      <w:r>
        <w:rPr>
          <w:b w:val="on"/>
        </w:rPr>
        <w:t>spec</w:t>
      </w:r>
      <w:r>
        <w:t xml:space="preserve"> 필드로 구성됩니다.</w:t>
      </w:r>
    </w:p>
    <w:p>
      <w:pPr>
        <w:numPr>
          <w:numId w:val="6"/>
        </w:numPr>
        <w:spacing w:before="0" w:after="0"/>
        <w:ind w:left="360" w:hanging="360"/>
      </w:pPr>
      <w:r>
        <w:t>프롬프트 작성 화면에는 대화 유형별 템플릿이 제공되어 참고할 수 있습니다.</w:t>
      </w:r>
    </w:p>
    <w:p>
      <w:r>
        <w:t xml:space="preserve">프롬프트는 어떤 언어로 작성해도 무방하지만, LLM의 임베딩 정확도, 토큰 최적화, 동음이의어 해소 등을 고려할 때 </w:t>
      </w:r>
      <w:r>
        <w:rPr>
          <w:b w:val="on"/>
        </w:rPr>
        <w:t>하나의 단일 언어로 작성할 것을 권장</w:t>
      </w:r>
      <w:r>
        <w:t>합니다. 참고로, 시스템 프롬프트와 앱 프롬프트는 모두 영어로 작성되어 있습니다.</w:t>
      </w:r>
    </w:p>
    <w:p>
      <w:pPr>
        <w:pStyle w:val="a7"/>
      </w:pPr>
      <w:r>
        <w:t>AI 프롬프트 사용 준비</w:t>
      </w:r>
    </w:p>
    <w:p>
      <w:r>
        <w:t>AI 프롬프트를 사용하려면 다음 사항을 준비해야 합니다.</w:t>
      </w:r>
    </w:p>
    <w:p>
      <w:r>
        <w:t>AI 어시스턴트 라이선스가 필요합니다.</w:t>
      </w:r>
    </w:p>
    <w:p>
      <w:r>
        <w:t xml:space="preserve">로그프레소 소나 노드가 </w:t>
      </w:r>
      <w:r>
        <w:rPr>
          <w:rStyle w:val="af4"/>
        </w:rPr>
        <w:t>https://ai.logpresso.com</w:t>
      </w:r>
      <w:r>
        <w:t>에 접속할 수 있어야 합니다.</w:t>
      </w:r>
    </w:p>
    <w:p>
      <w:hyperlink r:id="rId12">
        <w:r>
          <w:rPr>
            <w:rStyle w:val="a6"/>
          </w:rPr>
          <w:t>로그프레소 AI 어시스턴트 접속 프로파일</w:t>
        </w:r>
      </w:hyperlink>
      <w:r>
        <w:t xml:space="preserve">을 생성해야 합니다. 로그프레소로부터 API 키를 발급받은 후 </w:t>
      </w:r>
      <w:r>
        <w:rPr>
          <w:b w:val="on"/>
        </w:rPr>
        <w:t>시스템 &gt; 접속 프로파일</w:t>
      </w:r>
      <w:r>
        <w:t xml:space="preserve">에서 </w:t>
      </w:r>
      <w:r>
        <w:rPr>
          <w:b w:val="on"/>
        </w:rPr>
        <w:t>로그프레소 AI 어시스턴트 접속 프로파일</w:t>
      </w:r>
      <w:r>
        <w:t>을 생성하세요.</w:t>
      </w:r>
    </w:p>
    <w:p>
      <w:r>
        <w:t xml:space="preserve">AI 프롬프트 화면을 활성화하려면 </w:t>
      </w:r>
      <w:r>
        <w:rPr>
          <w:b w:val="on"/>
        </w:rPr>
        <w:t>웹 브라우저를 새로 고침</w:t>
      </w:r>
      <w:r>
        <w:t xml:space="preserve">하거나, </w:t>
      </w:r>
      <w:r>
        <w:rPr>
          <w:b w:val="on"/>
        </w:rPr>
        <w:t>로그아웃 후 다시 로그인</w:t>
      </w:r>
      <w:r>
        <w:t>하세요.</w:t>
      </w:r>
    </w:p>
    <w:p>
      <w:pPr>
        <w:pStyle w:val="af1"/>
      </w:pPr>
      <w:r>
        <w:t>AI 프롬프트 화면은 접속 프로파일이 생성된 후에 사용할 수 있습니다.</w:t>
      </w:r>
    </w:p>
    <w:p>
      <w:pPr>
        <w:pStyle w:val="4"/>
      </w:pPr>
      <w:r>
        <w:t>AI 프롬프트 조회</w:t>
      </w:r>
    </w:p>
    <w:p>
      <w:r>
        <w:rPr>
          <w:b w:val="on"/>
        </w:rPr>
        <w:t>시스템 &gt; AI 프롬프트</w:t>
      </w:r>
      <w:r>
        <w:t xml:space="preserve"> 메뉴에서 AI 프롬프트 목록을 조회하거나 검색할 수 있습니다. 이 화면에는 사용자 프롬프트만 표시되므로, 초기 상태에서는 목록이 비어 있을 수 있습니다. 아래는 4개의 사용자 프롬프트가 등록된 예시입니다.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활성화</w:t>
      </w:r>
      <w:r>
        <w:t>: 프롬프트의 활성화 상태를 전환하는 토글 버튼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이름</w:t>
      </w:r>
      <w:r>
        <w:t>: 프롬프트 식별용 이름. AI 어시스턴트의 동작에 영향을 미치지 않습니다.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유형</w:t>
      </w:r>
      <w:r>
        <w:t>: 프롬프트 유형(Q&amp;A, 플랜, 액션 중 하나). 유형에 따라 AI 어시스턴트의 동작 방식이 달라집니다.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토큰 개수</w:t>
      </w:r>
      <w:r>
        <w:t>: OpenAI 임베딩 모델로 변환된 토큰 수. LLM 모델에 따라 허용되는 최대 토큰 수가 다를 수 있습니다.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수정일</w:t>
      </w:r>
      <w:r>
        <w:t>: 프롬프트가 생성되거나 마지막으로 수정된 날짜</w:t>
      </w:r>
    </w:p>
    <w:p>
      <w:r>
        <w:t xml:space="preserve">프롬프트를 검색하려면 목록 좌측 상단의 검색창에 키워드를 입력하세요. </w:t>
      </w:r>
      <w:r>
        <w:rPr>
          <w:b w:val="on"/>
        </w:rPr>
        <w:t>이름</w:t>
      </w:r>
      <w:r>
        <w:t xml:space="preserve"> 또는 </w:t>
      </w:r>
      <w:r>
        <w:rPr>
          <w:b w:val="on"/>
        </w:rPr>
        <w:t>설명</w:t>
      </w:r>
      <w:r>
        <w:t xml:space="preserve"> 필드에 해당 키워드가 포함된 프롬프트가 검색됩니다. 검색은 대소문자를 구분하지 않습니다.</w:t>
      </w:r>
    </w:p>
    <w:p>
      <w:pPr>
        <w:pStyle w:val="4"/>
      </w:pPr>
      <w:r>
        <w:t>AI 프롬프트 목록 다운로드</w:t>
      </w:r>
    </w:p>
    <w:p>
      <w:r>
        <w:t>AI 프롬프트 목록을 파일로 다운로드하려면,</w:t>
      </w:r>
    </w:p>
    <w:p>
      <w:r>
        <w:t xml:space="preserve">AI 프롬프트 목록 우측 상단의 </w:t>
      </w:r>
      <w:r>
        <w:rPr>
          <w:b w:val="on"/>
        </w:rPr>
        <w:t>다운로드</w:t>
      </w:r>
      <w:r>
        <w:t xml:space="preserve"> 버튼을 클릭하세요.</w:t>
      </w:r>
    </w:p>
    <w:p>
      <w:r>
        <w:rPr>
          <w:b w:val="on"/>
        </w:rPr>
        <w:t>AI 프롬프트 목록 다운로드</w:t>
      </w:r>
      <w:r>
        <w:t xml:space="preserve">에서 다운로드할 파일의 속성을 지정하고 </w:t>
      </w:r>
      <w:r>
        <w:rPr>
          <w:b w:val="on"/>
        </w:rPr>
        <w:t>확인</w:t>
      </w:r>
      <w:r>
        <w:t>을 클릭하세요.</w:t>
      </w:r>
    </w:p>
    <w:p>
      <w:pPr>
        <w:numPr>
          <w:numId w:val="10"/>
        </w:numPr>
        <w:spacing w:before="0" w:after="0"/>
        <w:ind w:left="360" w:hanging="360"/>
      </w:pPr>
      <w:r>
        <w:rPr>
          <w:b w:val="on"/>
        </w:rPr>
        <w:t>파일 이름</w:t>
      </w:r>
      <w:r>
        <w:t>: 다운로드할 파일의 이름(기본값: AI 프롬프트)</w:t>
      </w:r>
    </w:p>
    <w:p>
      <w:pPr>
        <w:numPr>
          <w:numId w:val="10"/>
        </w:numPr>
        <w:spacing w:before="0" w:after="0"/>
        <w:ind w:left="360" w:hanging="360"/>
      </w:pPr>
      <w:r>
        <w:rPr>
          <w:b w:val="on"/>
        </w:rPr>
        <w:t>컬럼</w:t>
      </w:r>
      <w:r>
        <w:t>: 다운로드 목록에 기록할 필드(기본값: 전체 선택)</w:t>
      </w:r>
    </w:p>
    <w:p>
      <w:pPr>
        <w:numPr>
          <w:numId w:val="10"/>
        </w:numPr>
        <w:spacing w:before="0" w:after="0"/>
        <w:ind w:left="360" w:hanging="360"/>
      </w:pPr>
      <w:r>
        <w:rPr>
          <w:b w:val="on"/>
        </w:rPr>
        <w:t>파일 형식</w:t>
      </w:r>
      <w:r>
        <w:t xml:space="preserve">: </w:t>
      </w:r>
      <w:r>
        <w:rPr>
          <w:b w:val="on"/>
        </w:rPr>
        <w:t>CSV</w:t>
      </w:r>
      <w:r>
        <w:t xml:space="preserve">, </w:t>
      </w:r>
      <w:r>
        <w:rPr>
          <w:b w:val="on"/>
        </w:rPr>
        <w:t>Excel XML</w:t>
      </w:r>
      <w:r>
        <w:t xml:space="preserve">, </w:t>
      </w:r>
      <w:r>
        <w:rPr>
          <w:b w:val="on"/>
        </w:rPr>
        <w:t>Microsoft Word</w:t>
      </w:r>
      <w:r>
        <w:t xml:space="preserve">, </w:t>
      </w:r>
      <w:r>
        <w:rPr>
          <w:b w:val="on"/>
        </w:rPr>
        <w:t>HTML</w:t>
      </w:r>
      <w:r>
        <w:t xml:space="preserve">, </w:t>
      </w:r>
      <w:r>
        <w:rPr>
          <w:b w:val="on"/>
        </w:rPr>
        <w:t>JSON</w:t>
      </w:r>
      <w:r>
        <w:t xml:space="preserve"> 중에서 선택(기본값: CSV)</w:t>
      </w:r>
    </w:p>
    <w:p>
      <w:pPr>
        <w:numPr>
          <w:numId w:val="10"/>
        </w:numPr>
        <w:spacing w:before="0" w:after="0"/>
        <w:ind w:left="360" w:hanging="360"/>
      </w:pPr>
      <w:r>
        <w:rPr>
          <w:b w:val="on"/>
        </w:rPr>
        <w:t>인코딩</w:t>
      </w:r>
      <w:r>
        <w:t xml:space="preserve">: 파일의 문자열 인코딩 형식을 </w:t>
      </w:r>
      <w:r>
        <w:rPr>
          <w:b w:val="on"/>
        </w:rPr>
        <w:t>확장완성형</w:t>
      </w:r>
      <w:r>
        <w:t xml:space="preserve">, </w:t>
      </w:r>
      <w:r>
        <w:rPr>
          <w:b w:val="on"/>
        </w:rPr>
        <w:t>UTF-8</w:t>
      </w:r>
      <w:r>
        <w:t xml:space="preserve">, </w:t>
      </w:r>
      <w:r>
        <w:rPr>
          <w:b w:val="on"/>
        </w:rPr>
        <w:t>UTF-16 BE</w:t>
      </w:r>
      <w:r>
        <w:t xml:space="preserve"> 중에서 선택(기본값: 확장완성형)</w:t>
      </w:r>
    </w:p>
    <w:p>
      <w:pPr>
        <w:numPr>
          <w:numId w:val="10"/>
        </w:numPr>
        <w:spacing w:before="0" w:after="0"/>
        <w:ind w:left="360" w:hanging="360"/>
      </w:pPr>
      <w:r>
        <w:rPr>
          <w:b w:val="on"/>
        </w:rPr>
        <w:t>범위</w:t>
      </w:r>
      <w:r>
        <w:t>:     - 목록에 기록할 AI 프롬프트의 범위를 선택하세요. 기본값은 전체 AI 프롬프트이고, 목록의 첫 번째 항목부터 순서대로 번호가 매겨집니다. 예를 들어 1–3을 입력하면 상위 3개 AI 프롬프트만 포함됩니다.</w:t>
      </w:r>
    </w:p>
    <w:p>
      <w:r>
        <w:t>서버가 웹 브라우저로 파일을 전송하면 파일을 저장한 후, 다운로드한 AI 프롬프트 목록 파일을 확인하세요.</w:t>
      </w:r>
    </w:p>
    <w:p>
      <w:pPr>
        <w:pStyle w:val="4"/>
      </w:pPr>
      <w:r>
        <w:t>AI 프롬프트 추가</w:t>
      </w:r>
    </w:p>
    <w:p>
      <w:r>
        <w:t>AI 프롬프트를 추가하려면,</w:t>
      </w:r>
    </w:p>
    <w:p>
      <w:r>
        <w:rPr>
          <w:b w:val="on"/>
        </w:rPr>
        <w:t>시스템 &gt; AI 프롬프트</w:t>
      </w:r>
      <w:r>
        <w:t xml:space="preserve">에서 목록 우측 상단에 있는 </w:t>
      </w:r>
      <w:r>
        <w:rPr>
          <w:b w:val="on"/>
        </w:rPr>
        <w:t>추가</w:t>
      </w:r>
      <w:r>
        <w:t xml:space="preserve"> 버튼을 클릭하세요.</w:t>
      </w:r>
    </w:p>
    <w:p>
      <w:r>
        <w:rPr>
          <w:b w:val="on"/>
        </w:rPr>
        <w:t>프롬프트 추가</w:t>
      </w:r>
      <w:r>
        <w:t xml:space="preserve"> 화면에서 </w:t>
      </w:r>
      <w:r>
        <w:rPr>
          <w:b w:val="on"/>
        </w:rPr>
        <w:t>유형</w:t>
      </w:r>
      <w:r>
        <w:t xml:space="preserve">, </w:t>
      </w:r>
      <w:r>
        <w:rPr>
          <w:b w:val="on"/>
        </w:rPr>
        <w:t>이름</w:t>
      </w:r>
      <w:r>
        <w:t xml:space="preserve">, </w:t>
      </w:r>
      <w:r>
        <w:rPr>
          <w:b w:val="on"/>
        </w:rPr>
        <w:t>설명</w:t>
      </w:r>
      <w:r>
        <w:t xml:space="preserve">, </w:t>
      </w:r>
      <w:r>
        <w:rPr>
          <w:b w:val="on"/>
        </w:rPr>
        <w:t>프롬프트</w:t>
      </w:r>
      <w:r>
        <w:t xml:space="preserve"> 항목을 입력하고 </w:t>
      </w:r>
      <w:r>
        <w:rPr>
          <w:b w:val="on"/>
        </w:rPr>
        <w:t>확인</w:t>
      </w:r>
      <w:r>
        <w:t xml:space="preserve"> 버튼을 클릭하세요. </w:t>
      </w:r>
      <w:r>
        <w:rPr>
          <w:b w:val="on"/>
        </w:rPr>
        <w:t>유형</w:t>
      </w:r>
      <w:r>
        <w:t xml:space="preserve">을 먼저 선택한 다음, </w:t>
      </w:r>
      <w:r>
        <w:rPr>
          <w:b w:val="on"/>
        </w:rPr>
        <w:t>프롬프트</w:t>
      </w:r>
      <w:r>
        <w:t xml:space="preserve"> 입력란 아래의 </w:t>
      </w:r>
      <w:r>
        <w:rPr>
          <w:b w:val="on"/>
        </w:rPr>
        <w:t>템플릿</w:t>
      </w:r>
      <w:r>
        <w:t xml:space="preserve"> 버튼을 클릭하면 선택한 대화 유형에 맞는 프롬프트 템플릿이 자동으로 입력됩니다.</w:t>
      </w:r>
    </w:p>
    <w:p>
      <w:pPr>
        <w:numPr>
          <w:numId w:val="12"/>
        </w:numPr>
        <w:spacing w:before="0" w:after="0"/>
        <w:ind w:left="360" w:hanging="360"/>
      </w:pPr>
      <w:r>
        <w:rPr>
          <w:b w:val="on"/>
        </w:rPr>
        <w:t>유형</w:t>
      </w:r>
      <w:r>
        <w:t xml:space="preserve">: AI 어시스턴트의 대화 유형을 </w:t>
      </w:r>
      <w:r>
        <w:rPr>
          <w:b w:val="on"/>
        </w:rPr>
        <w:t>Q&amp;A</w:t>
      </w:r>
      <w:r>
        <w:t xml:space="preserve">, </w:t>
      </w:r>
      <w:r>
        <w:rPr>
          <w:b w:val="on"/>
        </w:rPr>
        <w:t>액션</w:t>
      </w:r>
      <w:r>
        <w:t xml:space="preserve">, </w:t>
      </w:r>
      <w:r>
        <w:rPr>
          <w:b w:val="on"/>
        </w:rPr>
        <w:t>플랜</w:t>
      </w:r>
      <w:r>
        <w:t xml:space="preserve"> 중에서 선택하세요(기본값: Q&amp;A). 선택한 유형에 따라 AI 어시스턴트의 동작 방식이 달라집니다.</w:t>
      </w:r>
    </w:p>
    <w:p>
      <w:pPr>
        <w:numPr>
          <w:numId w:val="12"/>
        </w:numPr>
        <w:spacing w:before="0" w:after="0"/>
        <w:ind w:left="360" w:hanging="360"/>
      </w:pPr>
      <w:r>
        <w:rPr>
          <w:b w:val="on"/>
        </w:rPr>
        <w:t>이름</w:t>
      </w:r>
      <w:r>
        <w:t>: 프롬프트를 식별하기 위한 이름. 이름에는 공백문자를 사용할 수 없습니다. 대신에 대시(</w:t>
      </w:r>
      <w:r>
        <w:rPr>
          <w:rStyle w:val="af4"/>
        </w:rPr>
        <w:t>-</w:t>
      </w:r>
      <w:r>
        <w:t>)를 사용하세요.</w:t>
      </w:r>
    </w:p>
    <w:p>
      <w:pPr>
        <w:numPr>
          <w:numId w:val="13"/>
        </w:numPr>
        <w:spacing w:before="0" w:after="0"/>
        <w:ind w:left="720" w:hanging="360"/>
      </w:pPr>
      <w:r>
        <w:t>예시: qna-description-of-ai-assistant</w:t>
      </w:r>
    </w:p>
    <w:p>
      <w:pPr>
        <w:numPr>
          <w:numId w:val="12"/>
        </w:numPr>
        <w:spacing w:before="0" w:after="0"/>
        <w:ind w:left="360" w:hanging="360"/>
      </w:pPr>
      <w:r>
        <w:rPr>
          <w:b w:val="on"/>
        </w:rPr>
        <w:t>설명</w:t>
      </w:r>
      <w:r>
        <w:t>: 프롬프트에 대한 설명을 최대 2,000자 이내로 입력하세요.</w:t>
      </w:r>
    </w:p>
    <w:p>
      <w:pPr>
        <w:numPr>
          <w:numId w:val="12"/>
        </w:numPr>
        <w:spacing w:before="0" w:after="0"/>
        <w:ind w:left="360" w:hanging="360"/>
      </w:pPr>
      <w:r>
        <w:rPr>
          <w:b w:val="on"/>
        </w:rPr>
        <w:t>프롬프트</w:t>
      </w:r>
      <w:r>
        <w:t xml:space="preserve">: YAML 형식으로 </w:t>
      </w:r>
      <w:r>
        <w:rPr>
          <w:b w:val="on"/>
        </w:rPr>
        <w:t>question</w:t>
      </w:r>
      <w:r>
        <w:t xml:space="preserve">, </w:t>
      </w:r>
      <w:r>
        <w:rPr>
          <w:b w:val="on"/>
        </w:rPr>
        <w:t>answer</w:t>
      </w:r>
      <w:r>
        <w:t xml:space="preserve"> 항목을 작성하세요.</w:t>
      </w:r>
    </w:p>
    <w:p>
      <w:pPr>
        <w:numPr>
          <w:numId w:val="14"/>
        </w:numPr>
        <w:spacing w:before="0" w:after="0"/>
        <w:ind w:left="720" w:hanging="360"/>
      </w:pPr>
      <w:r>
        <w:rPr>
          <w:b w:val="on"/>
        </w:rPr>
        <w:t>cot</w:t>
      </w:r>
      <w:r>
        <w:t xml:space="preserve"> 항목은 선택 사항이지만, AI 어시스턴트가 더 정교하고 논리적인 답변을 생성할 수 있도록 입력을 권장합니다.</w:t>
      </w:r>
    </w:p>
    <w:p>
      <w:pPr>
        <w:numPr>
          <w:numId w:val="14"/>
        </w:numPr>
        <w:spacing w:before="0" w:after="0"/>
        <w:ind w:left="720" w:hanging="360"/>
      </w:pPr>
      <w:r>
        <w:rPr>
          <w:b w:val="on"/>
        </w:rPr>
        <w:t>spec</w:t>
      </w:r>
      <w:r>
        <w:t>항목은 액션 프롬프트의 실행 방식(쿼리 또는 REST API 호출)을 정의합니다.</w:t>
      </w:r>
    </w:p>
    <w:p>
      <w:r>
        <w:rPr>
          <w:b w:val="on"/>
        </w:rPr>
        <w:t>유형</w:t>
      </w:r>
      <w:r>
        <w:t xml:space="preserve">이 </w:t>
      </w:r>
      <w:r>
        <w:rPr>
          <w:b w:val="on"/>
        </w:rPr>
        <w:t>액션</w:t>
      </w:r>
      <w:r>
        <w:t xml:space="preserve">인 경우, </w:t>
      </w:r>
      <w:r>
        <w:rPr>
          <w:b w:val="on"/>
        </w:rPr>
        <w:t>템플릿</w:t>
      </w:r>
      <w:r>
        <w:t xml:space="preserve">을 클릭하기 전에 실행 방식을 </w:t>
      </w:r>
      <w:r>
        <w:rPr>
          <w:b w:val="on"/>
        </w:rPr>
        <w:t>쿼리</w:t>
      </w:r>
      <w:r>
        <w:t xml:space="preserve">, </w:t>
      </w:r>
      <w:r>
        <w:rPr>
          <w:b w:val="on"/>
        </w:rPr>
        <w:t>REST API</w:t>
      </w:r>
      <w:r>
        <w:t xml:space="preserve"> 중에서 선택해야 합니다. 두 방식은 서로 다른 템플릿을 사용합니다.</w:t>
      </w:r>
    </w:p>
    <w:p>
      <w:pPr>
        <w:pStyle w:val="4"/>
      </w:pPr>
      <w:r>
        <w:t>AI 프롬프트 활성화/비활성화</w:t>
      </w:r>
    </w:p>
    <w:p>
      <w:r>
        <w:t>AI 프롬프트를 로그프레소 소나에 추가하면 즉시 활성화되어 AI 인스턴스에 적용됩니다.</w:t>
      </w:r>
    </w:p>
    <w:p>
      <w:pPr>
        <w:numPr>
          <w:numId w:val="15"/>
        </w:numPr>
        <w:spacing w:before="0" w:after="0"/>
        <w:ind w:left="360" w:hanging="360"/>
      </w:pPr>
      <w:r>
        <w:t xml:space="preserve">AI 프롬프트를 비활성화하려면, 해당 AI 프롬프트의 </w:t>
      </w:r>
      <w:r>
        <w:rPr>
          <w:b w:val="on"/>
        </w:rPr>
        <w:t>활성화</w:t>
      </w:r>
      <w:r>
        <w:t xml:space="preserve"> 열에서 </w:t>
      </w:r>
      <w:r>
        <w:t xml:space="preserve">을 클릭해 </w:t>
      </w:r>
      <w:r>
        <w:t>으로 변경하세요.</w:t>
      </w:r>
    </w:p>
    <w:p>
      <w:pPr>
        <w:numPr>
          <w:numId w:val="15"/>
        </w:numPr>
        <w:spacing w:before="0" w:after="0"/>
        <w:ind w:left="360" w:hanging="360"/>
      </w:pPr>
      <w:r>
        <w:t xml:space="preserve">비활성화된 AI 프롬프트를 활성화하려면, 해당 AI 프롬프트의 </w:t>
      </w:r>
      <w:r>
        <w:rPr>
          <w:b w:val="on"/>
        </w:rPr>
        <w:t>활성화</w:t>
      </w:r>
      <w:r>
        <w:t xml:space="preserve"> 열에서 </w:t>
      </w:r>
      <w:r>
        <w:t xml:space="preserve">을 클릭해 </w:t>
      </w:r>
      <w:r>
        <w:t>으로 변경하세요.</w:t>
      </w:r>
    </w:p>
    <w:p>
      <w:pPr>
        <w:pStyle w:val="4"/>
      </w:pPr>
      <w:r>
        <w:t>AI 프롬프트 수정</w:t>
      </w:r>
    </w:p>
    <w:p>
      <w:r>
        <w:t>AI 프롬프트를 수정하려면,</w:t>
      </w:r>
    </w:p>
    <w:p>
      <w:r>
        <w:t xml:space="preserve">AI 프롬프트 목록에서 수정할 AI 프롬프트의 </w:t>
      </w:r>
      <w:r>
        <w:rPr>
          <w:b w:val="on"/>
        </w:rPr>
        <w:t>이름</w:t>
      </w:r>
      <w:r>
        <w:t>을 클릭하세요.</w:t>
      </w:r>
    </w:p>
    <w:p>
      <w:r>
        <w:rPr>
          <w:b w:val="on"/>
        </w:rPr>
        <w:t>AI 프롬프트 수정</w:t>
      </w:r>
      <w:r>
        <w:t xml:space="preserve"> 화면에서 필요한 내용을 수정한 후 </w:t>
      </w:r>
      <w:r>
        <w:rPr>
          <w:b w:val="on"/>
        </w:rPr>
        <w:t>확인</w:t>
      </w:r>
      <w:r>
        <w:t xml:space="preserve"> 버튼을 클릭하세요.</w:t>
      </w:r>
    </w:p>
    <w:p>
      <w:pPr>
        <w:numPr>
          <w:numId w:val="17"/>
        </w:numPr>
        <w:spacing w:before="0" w:after="0"/>
        <w:ind w:left="360" w:hanging="360"/>
      </w:pPr>
      <w:r>
        <w:t xml:space="preserve">각 항목의 입력 방식은 </w:t>
      </w:r>
      <w:hyperlink r:id="rId13">
        <w:r>
          <w:rPr>
            <w:rStyle w:val="a6"/>
          </w:rPr>
          <w:t>AI 프롬프트 추가</w:t>
        </w:r>
      </w:hyperlink>
      <w:r>
        <w:t xml:space="preserve"> 설명을 참고하세요.</w:t>
      </w:r>
    </w:p>
    <w:p>
      <w:pPr>
        <w:pStyle w:val="4"/>
      </w:pPr>
      <w:r>
        <w:t>AI 프롬프트 복제</w:t>
      </w:r>
    </w:p>
    <w:p>
      <w:r>
        <w:t>기존 AI 프롬프트를 복제해 새 AI 프롬프트를 작성하려면,</w:t>
      </w:r>
    </w:p>
    <w:p>
      <w:r>
        <w:t xml:space="preserve">AI 프롬프트 목록에서 복제할 프롬프트를 선택한 후, 목록 우측 상단의 </w:t>
      </w:r>
      <w:r>
        <w:rPr>
          <w:b w:val="on"/>
        </w:rPr>
        <w:t>복제</w:t>
      </w:r>
      <w:r>
        <w:t xml:space="preserve"> 버튼을 클릭하세요.</w:t>
      </w:r>
    </w:p>
    <w:p>
      <w:r>
        <w:rPr>
          <w:b w:val="on"/>
        </w:rPr>
        <w:t>AI 프롬프트 복제</w:t>
      </w:r>
      <w:r>
        <w:t xml:space="preserve"> 대화상자에서 복제할 프롬프트의 이름을 확인하고 </w:t>
      </w:r>
      <w:r>
        <w:rPr>
          <w:b w:val="on"/>
        </w:rPr>
        <w:t>복제</w:t>
      </w:r>
      <w:r>
        <w:t xml:space="preserve"> 버튼을 클릭하세요.</w:t>
      </w:r>
    </w:p>
    <w:p>
      <w:r>
        <w:t xml:space="preserve">복제한 프롬프트를 수정하여 새 AI 프롬프트를 작성하세요. 자세한 방법은 </w:t>
      </w:r>
      <w:hyperlink r:id="rId14">
        <w:r>
          <w:rPr>
            <w:rStyle w:val="a6"/>
          </w:rPr>
          <w:t>AI 프롬프트 수정</w:t>
        </w:r>
      </w:hyperlink>
      <w:r>
        <w:t xml:space="preserve"> 설명을 참고하세요.</w:t>
      </w:r>
    </w:p>
    <w:p>
      <w:pPr>
        <w:pStyle w:val="4"/>
      </w:pPr>
      <w:r>
        <w:t>AI 프롬프트 삭제</w:t>
      </w:r>
    </w:p>
    <w:p>
      <w:r>
        <w:t>AI 프롬프트를 삭제하려면,</w:t>
      </w:r>
    </w:p>
    <w:p>
      <w:r>
        <w:t>AI 프롬프트 목록에서 삭제할 AI 프롬프트를 선택하세요.</w:t>
      </w:r>
    </w:p>
    <w:p>
      <w:r>
        <w:t xml:space="preserve">목록 우측 상단의 </w:t>
      </w:r>
      <w:r>
        <w:rPr>
          <w:b w:val="on"/>
        </w:rPr>
        <w:t>삭제</w:t>
      </w:r>
      <w:r>
        <w:t xml:space="preserve"> 버튼을 클릭하세요.</w:t>
      </w:r>
    </w:p>
    <w:p>
      <w:r>
        <w:rPr>
          <w:b w:val="on"/>
        </w:rPr>
        <w:t>AI 프롬프트 삭제</w:t>
      </w:r>
      <w:r>
        <w:t xml:space="preserve"> 대화상자에서 삭제할 프롬프트 목록을 확인한 후 </w:t>
      </w:r>
      <w:r>
        <w:rPr>
          <w:b w:val="on"/>
        </w:rPr>
        <w:t>삭제</w:t>
      </w:r>
      <w:r>
        <w:t xml:space="preserve"> 버튼을 클릭하세요.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start w:val="1"/>
      <w:numFmt w:val="decimal"/>
      <w:lvlText w:val="%1."/>
    </w:lvl>
  </w:abstractNum>
  <w:abstractNum w:abstractNumId="0">
    <w:lvl w:ilvl="0">
      <w:numFmt w:val="bullet"/>
      <w:lvlText w:val="•"/>
    </w:lvl>
  </w:abstractNum>
  <w:abstractNum w:abstractNumId="1">
    <w:lvl w:ilvl="0">
      <w:start w:val="1"/>
      <w:numFmt w:val="decimal"/>
      <w:lvlText w:val="%1."/>
    </w:lvl>
  </w:abstractNum>
  <w:abstractNum w:abstractNumId="0">
    <w:lvl w:ilvl="0">
      <w:numFmt w:val="bullet"/>
      <w:lvlText w:val="•"/>
    </w:lvl>
  </w:abstractNum>
  <w:abstractNum w:abstractNumId="2">
    <w:lvl w:ilvl="0">
      <w:start w:val="1"/>
      <w:numFmt w:val="decimal"/>
      <w:lvlText w:val="%1.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3">
    <w:lvl w:ilvl="0">
      <w:start w:val="1"/>
      <w:numFmt w:val="decimal"/>
      <w:lvlText w:val="%1."/>
    </w:lvl>
  </w:abstractNum>
  <w:abstractNum w:abstractNumId="0">
    <w:lvl w:ilvl="0">
      <w:numFmt w:val="bullet"/>
      <w:lvlText w:val="•"/>
    </w:lvl>
  </w:abstractNum>
  <w:abstractNum w:abstractNumId="4">
    <w:lvl w:ilvl="0">
      <w:start w:val="1"/>
      <w:numFmt w:val="decimal"/>
      <w:lvlText w:val="%1."/>
    </w:lvl>
  </w:abstractNum>
  <w:abstractNum w:abstractNumId="5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  <w:num w:numId="9">
    <w:abstractNumId w:val="1"/>
  </w:num>
  <w:num w:numId="10">
    <w:abstractNumId w:val="0"/>
  </w:num>
  <w:num w:numId="11">
    <w:abstractNumId w:val="2"/>
  </w:num>
  <w:num w:numId="12">
    <w:abstractNumId w:val="0"/>
  </w:num>
  <w:num w:numId="13">
    <w:abstractNumId w:val="0"/>
  </w:num>
  <w:num w:numId="14">
    <w:abstractNumId w:val="0"/>
  </w:num>
  <w:num w:numId="15">
    <w:abstractNumId w:val="0"/>
  </w:num>
  <w:num w:numId="16">
    <w:abstractNumId w:val="3"/>
  </w:num>
  <w:num w:numId="17">
    <w:abstractNumId w:val="0"/>
  </w:num>
  <w:num w:numId="18">
    <w:abstractNumId w:val="4"/>
  </w:num>
  <w:num w:numId="1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null" TargetMode="External" Type="http://schemas.openxmlformats.org/officeDocument/2006/relationships/hyperlink"/><Relationship Id="rId11" Target="https://yaml.org/spec/1.2.2/" TargetMode="External" Type="http://schemas.openxmlformats.org/officeDocument/2006/relationships/hyperlink"/><Relationship Id="rId12" Target="https://docs.logpresso.comnull" TargetMode="External" Type="http://schemas.openxmlformats.org/officeDocument/2006/relationships/hyperlink"/><Relationship Id="rId13" Target="https://docs.logpresso.comnull" TargetMode="External" Type="http://schemas.openxmlformats.org/officeDocument/2006/relationships/hyperlink"/><Relationship Id="rId14" Target="https://docs.logpresso.comnull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