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보안 피드</w:t>
      </w:r>
    </w:p>
    <w:p>
      <w:pPr>
        <w:pStyle w:val="4"/>
      </w:pPr>
      <w:r>
        <w:t>개요</w:t>
      </w:r>
    </w:p>
    <w:p>
      <w:r>
        <w:t>보안 피드 메뉴에서는 ISAC 서비스에서 수집한 보안뉴스, 익스플로잇, 보안권고문을 조회할 수 있습니다. 보안 관제 담당자는 이 메뉴를 통해 최신 보안 동향과 취약점 정보를 빠르게 확인할 수 있습니다.</w:t>
      </w:r>
    </w:p>
    <w:p>
      <w:r>
        <w:t>보안 피드는 다음 세 가지 유형으로 구분됩니다.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보안뉴스</w:t>
      </w:r>
      <w:r>
        <w:t>: 최신 사이버보안 뉴스 피드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익스플로잇</w:t>
      </w:r>
      <w:r>
        <w:t>: 공개된 익스플로잇 정보 피드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보안권고문</w:t>
      </w:r>
      <w:r>
        <w:t>: 신뢰할 수 있는 출처의 보안 권고문 피드</w:t>
      </w:r>
    </w:p>
    <w:p>
      <w:r>
        <w:t>세 가지 피드 모두 동일한 화면 구성으로 제공되며, 조회 전용입니다.</w:t>
      </w:r>
    </w:p>
    <w:p>
      <w:pPr>
        <w:pStyle w:val="af1"/>
      </w:pPr>
      <w:r>
        <w:t>보안정보 메뉴는 서버에 ISAC 키를 등록한 경우에만 활성화됩니다. 로그프레소 소나 서버가 ISAC 서비스에 연결될 수 있도록 네트워크 보안 정책에서 아웃바운드 접속을 허용하세요.</w:t>
      </w:r>
    </w:p>
    <w:p>
      <w:pPr>
        <w:pStyle w:val="4"/>
      </w:pPr>
      <w:r>
        <w:t>목록 조회/검색</w:t>
      </w:r>
    </w:p>
    <w:p>
      <w:r>
        <w:rPr>
          <w:b w:val="on"/>
        </w:rPr>
        <w:t>보안정보 &gt; 보안뉴스</w:t>
      </w:r>
      <w:r>
        <w:t xml:space="preserve">, </w:t>
      </w:r>
      <w:r>
        <w:rPr>
          <w:b w:val="on"/>
        </w:rPr>
        <w:t>보안정보 &gt; 익스플로잇</w:t>
      </w:r>
      <w:r>
        <w:t xml:space="preserve">, </w:t>
      </w:r>
      <w:r>
        <w:rPr>
          <w:b w:val="on"/>
        </w:rPr>
        <w:t>보안정보 &gt; 보안권고문</w:t>
      </w:r>
      <w:r>
        <w:t>에서 각 피드의 목록을 조회할 수 있습니다.</w:t>
      </w:r>
    </w:p>
    <w:p>
      <w:r>
        <w:t>목록에는 다음 항목이 표시됩니다.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번호</w:t>
      </w:r>
      <w:r>
        <w:t>: 항목의 순번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제목</w:t>
      </w:r>
      <w:r>
        <w:t>: 피드 항목의 제목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출처</w:t>
      </w:r>
      <w:r>
        <w:t>: 피드 항목의 출처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등록일</w:t>
      </w:r>
      <w:r>
        <w:t>: 피드 항목이 등록된 날짜 (</w:t>
      </w:r>
      <w:r>
        <w:rPr>
          <w:rStyle w:val="af4"/>
        </w:rPr>
        <w:t>yyyy-MM-dd HH:mm</w:t>
      </w:r>
      <w:r>
        <w:t xml:space="preserve"> 형식)</w:t>
      </w:r>
    </w:p>
    <w:p>
      <w:r>
        <w:t>항목의 행을 클릭하면 새 브라우저 탭에서 원문 사이트로 이동합니다.</w:t>
      </w:r>
    </w:p>
    <w:p>
      <w:r>
        <w:t>목록 상단의 검색란에 키워드를 입력하면 해당 키워드가 포함된 항목만 필터링됩니다.</w:t>
      </w:r>
    </w:p>
    <w:p>
      <w:pPr>
        <w:pStyle w:val="a7"/>
      </w:pPr>
      <w:r>
        <w:t>목록 새로 고침</w:t>
      </w:r>
    </w:p>
    <w:p>
      <w:r>
        <w:t xml:space="preserve">목록을 최신 정보로 조회하려면 목록 상단의 </w:t>
      </w:r>
      <w:r>
        <w:rPr>
          <w:b w:val="on"/>
        </w:rPr>
        <w:t>새로 고침</w:t>
      </w:r>
      <w:r>
        <w:t>을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