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메일 서버</w:t>
      </w:r>
    </w:p>
    <w:p>
      <w:pPr>
        <w:pStyle w:val="4"/>
      </w:pPr>
      <w:r>
        <w:t>개요</w:t>
      </w:r>
    </w:p>
    <w:p>
      <w:r>
        <w:rPr>
          <w:b w:val="on"/>
        </w:rPr>
        <w:t>시스템 &gt; 메일 서버</w:t>
      </w:r>
      <w:r>
        <w:t xml:space="preserve"> 메뉴에서 로그프레소 소나에서 메일을 발송할 때 사용할 SMTP 서버를 등록하고 관리할 수 있습니다.</w:t>
      </w:r>
    </w:p>
    <w:p>
      <w:pPr>
        <w:pStyle w:val="a7"/>
      </w:pPr>
      <w:r>
        <w:t>메일 서버 설정이 필요한 기능</w:t>
      </w:r>
    </w:p>
    <w:p>
      <w:r>
        <w:t>다음 기능을 사용하려면 메일 서버가 설정되어 있어야 합니다.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소명 요청 메일 전송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티켓 상황 전파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알람 그룹</w:t>
        </w:r>
      </w:hyperlink>
      <w:r>
        <w:t>에 메일 전송</w:t>
      </w:r>
    </w:p>
    <w:p>
      <w:pPr>
        <w:numPr>
          <w:numId w:val="6"/>
        </w:numPr>
        <w:spacing w:before="0" w:after="0"/>
        <w:ind w:left="360" w:hanging="360"/>
      </w:pPr>
      <w:r>
        <w:t xml:space="preserve">(플레이북) </w:t>
      </w:r>
      <w:hyperlink r:id="rId13">
        <w:r>
          <w:rPr>
            <w:rStyle w:val="a6"/>
          </w:rPr>
          <w:t>사용자 승인 요청</w:t>
        </w:r>
      </w:hyperlink>
      <w:r>
        <w:t>에 따른 알림 메일 전송</w:t>
      </w:r>
    </w:p>
    <w:p>
      <w:pPr>
        <w:numPr>
          <w:numId w:val="6"/>
        </w:numPr>
        <w:spacing w:before="0" w:after="0"/>
        <w:ind w:left="360" w:hanging="360"/>
      </w:pPr>
      <w:r>
        <w:t xml:space="preserve">(플레이북) </w:t>
      </w:r>
      <w:hyperlink r:id="rId14">
        <w:r>
          <w:rPr>
            <w:rStyle w:val="a6"/>
          </w:rPr>
          <w:t>보고서 파일 메일 전송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(플레이북) </w:t>
      </w:r>
      <w:hyperlink r:id="rId15">
        <w:r>
          <w:rPr>
            <w:rStyle w:val="a6"/>
          </w:rPr>
          <w:t>이메일 전송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(로그인 화면) </w:t>
      </w:r>
      <w:hyperlink r:id="rId16">
        <w:r>
          <w:rPr>
            <w:rStyle w:val="a6"/>
          </w:rPr>
          <w:t>관리자에게 2FA 초기화 요청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sendmail</w:t>
        </w:r>
      </w:hyperlink>
      <w:r>
        <w:t xml:space="preserve"> 쿼리 명령어 사용</w:t>
      </w:r>
    </w:p>
    <w:p>
      <w:pPr>
        <w:pStyle w:val="4"/>
      </w:pPr>
      <w:r>
        <w:t>SMTP 서버 설정</w:t>
      </w:r>
    </w:p>
    <w:p>
      <w:r>
        <w:rPr>
          <w:b w:val="on"/>
        </w:rPr>
        <w:t>공통 설정</w:t>
      </w:r>
      <w:r>
        <w:t xml:space="preserve">에서 다음 항목을 입력한 뒤 </w:t>
      </w:r>
      <w:r>
        <w:rPr>
          <w:b w:val="on"/>
        </w:rPr>
        <w:t>저장</w:t>
      </w:r>
      <w:r>
        <w:t xml:space="preserve"> 버튼을 클릭하세요.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프로토콜</w:t>
      </w:r>
      <w:r>
        <w:t>: 메일 전송 프로토콜 (기본값: TLS).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PLAIN</w:t>
      </w:r>
      <w:r>
        <w:t>: 암호화되지 않은 SMTP 통신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SSL</w:t>
      </w:r>
      <w:r>
        <w:t>: SMTPS 통신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TLS</w:t>
      </w:r>
      <w:r>
        <w:t>: SMTP over TLS (STARTTLS) 통신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서버 주소</w:t>
      </w:r>
      <w:r>
        <w:t>: SMTP 서버 주소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포트</w:t>
      </w:r>
      <w:r>
        <w:t>: SMTP 통신 포트 (기본값: 587)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발신자 주소</w:t>
      </w:r>
      <w:r>
        <w:t>: 메일 발신자 메일 주소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발신자 표시 이름</w:t>
      </w:r>
      <w:r>
        <w:t>: 메일 발신자로 표시할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사용자</w:t>
      </w:r>
      <w:r>
        <w:t>: SMTP 서버 로그인 ID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암호</w:t>
      </w:r>
      <w:r>
        <w:t>: SMTP 서버 로그인 암호</w:t>
      </w:r>
    </w:p>
    <w:p>
      <w:pPr>
        <w:pStyle w:val="af1"/>
      </w:pPr>
      <w:r>
        <w:t>일반적으로 프로토콜이 SSL인 경우 포트는 465/tcp, TLS인 경우 587/tcp 포트가 사용됩니다. Gmail이 제공하는 SMTP를 사용하는 경우, 사용자에 발신자 주소와 동일한 메일 주소를 입력하세요.</w:t>
      </w:r>
    </w:p>
    <w:p>
      <w:pPr>
        <w:pStyle w:val="4"/>
      </w:pPr>
      <w:r>
        <w:t>테스트 메일 전송</w:t>
      </w:r>
    </w:p>
    <w:p>
      <w:r>
        <w:rPr>
          <w:b w:val="on"/>
        </w:rPr>
        <w:t>공통 설정</w:t>
      </w:r>
      <w:r>
        <w:t xml:space="preserve">을 저장한 후 활성화된 </w:t>
      </w:r>
      <w:r>
        <w:rPr>
          <w:b w:val="on"/>
        </w:rPr>
        <w:t>테스트 메일 전송</w:t>
      </w:r>
      <w:r>
        <w:t xml:space="preserve"> 버튼을 클릭하면 지정한 메일 주소로 테스트 메일이 발송됩니다. 메일 서버를 설정한 후에는 반드시 테스트 메일을 보내 정상적으로 작동하는지 확인하세요.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