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세계 지도 (마커)</w:t>
      </w:r>
    </w:p>
    <w:p>
      <w:pPr>
        <w:pStyle w:val="4"/>
      </w:pPr>
      <w:r>
        <w:t>개요</w:t>
      </w:r>
    </w:p>
    <w:p>
      <w:r>
        <w:t>세계 지도 (마커) 위젯은 쿼리 결과의 위도, 경도 필드를 기반으로 세계 지도 위에 마커를 표시합니다. 공격 발원지, 접속 위치, 네트워크 장비 위치 등 지리적 데이터를 직관적으로 시각화할 때 사용합니다. 범례를 활성화하면 마커를 계열별로 구분하여 다른 색상으로 표시할 수 있습니다.</w:t>
      </w:r>
    </w:p>
    <w:p>
      <w:r>
        <w:t>위젯 편집 권한이 있는 사용자(위젯 편집)만 세계 지도 (마커) 위젯을 추가하거나 수정할 수 있습니다.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>피벗 테이블 에디터에서 차트 유형을 **세계 지도 (마커)**로 선택한 후 차트 설정 버튼을 클릭합니다.</w:t>
      </w:r>
    </w:p>
    <w:p>
      <w:pPr>
        <w:pStyle w:val="a7"/>
      </w:pPr>
      <w:r>
        <w:t>기본 속성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위도 필드</w:t>
      </w:r>
      <w:r>
        <w:t>: 마커의 위도 좌표에 해당하는 숫자형 필드를 선택합니다(필수).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경도 필드</w:t>
      </w:r>
      <w:r>
        <w:t>: 마커의 경도 좌표에 해당하는 숫자형 필드를 선택합니다(필수).</w:t>
      </w:r>
    </w:p>
    <w:p>
      <w:pPr>
        <w:pStyle w:val="a7"/>
      </w:pPr>
      <w:r>
        <w:t>마커 속성</w:t>
      </w:r>
    </w:p>
    <w:p>
      <w:r>
        <w:t>범례를 사용하지 않을 때 표시됩니다.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색상</w:t>
      </w:r>
      <w:r>
        <w:t>: 모든 마커에 적용할 색상을 지정합니다.</w:t>
      </w:r>
    </w:p>
    <w:p>
      <w:pPr>
        <w:pStyle w:val="a7"/>
      </w:pPr>
      <w:r>
        <w:t>범례 속성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범례</w:t>
      </w:r>
      <w:r>
        <w:t>: 마커를 계열별로 구분하여 표시할지 여부를 설정합니다. 활성화하면 마커 속성 대신 계열 설정을 사용합니다.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계열 필드</w:t>
      </w:r>
      <w:r>
        <w:t>: 마커를 구분할 범주 필드를 선택합니다. 문자열 또는 IP 유형 필드를 지정할 수 있습니다(필수).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값 필드</w:t>
      </w:r>
      <w:r>
        <w:t>: 계열 구분에 사용할 숫자형 필드를 선택합니다(필수).</w:t>
      </w:r>
    </w:p>
    <w:p>
      <w:pPr>
        <w:pStyle w:val="4"/>
      </w:pPr>
      <w:r>
        <w:t>위젯 기본 정보</w:t>
      </w:r>
    </w:p>
    <w:p>
      <w:r>
        <w:t xml:space="preserve">세계 지도 (마커) 위젯의 기본 정보 설정은 </w:t>
      </w:r>
      <w:hyperlink r:id="rId11">
        <w:r>
          <w:rPr>
            <w:rStyle w:val="a6"/>
          </w:rPr>
          <w:t>쿼리 위젯</w:t>
        </w:r>
      </w:hyperlink>
      <w:r>
        <w:t>의 왼쪽 패널 항목을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